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930" w:rsidRDefault="009B7930" w:rsidP="009B7930">
      <w:pPr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Забайкальский край</w:t>
      </w:r>
    </w:p>
    <w:p w:rsidR="009B7930" w:rsidRDefault="009B7930" w:rsidP="009B793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район «Могойтуйский район»</w:t>
      </w:r>
    </w:p>
    <w:p w:rsidR="009B7930" w:rsidRDefault="009B7930" w:rsidP="009B7930">
      <w:pPr>
        <w:jc w:val="center"/>
        <w:rPr>
          <w:sz w:val="28"/>
          <w:szCs w:val="28"/>
        </w:rPr>
      </w:pPr>
    </w:p>
    <w:p w:rsidR="009B7930" w:rsidRDefault="009B7930" w:rsidP="009B79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 «ЗУГАЛАЙ</w:t>
      </w:r>
    </w:p>
    <w:p w:rsidR="009B7930" w:rsidRDefault="009B7930" w:rsidP="009B7930">
      <w:pPr>
        <w:jc w:val="center"/>
        <w:rPr>
          <w:sz w:val="28"/>
          <w:szCs w:val="28"/>
        </w:rPr>
      </w:pPr>
    </w:p>
    <w:p w:rsidR="009B7930" w:rsidRDefault="009B7930" w:rsidP="009B7930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9B7930" w:rsidRDefault="009B7930" w:rsidP="009B7930">
      <w:pPr>
        <w:rPr>
          <w:sz w:val="28"/>
          <w:szCs w:val="28"/>
        </w:rPr>
      </w:pPr>
    </w:p>
    <w:p w:rsidR="009B7930" w:rsidRPr="006255F0" w:rsidRDefault="00D41311" w:rsidP="009B7930">
      <w:pPr>
        <w:rPr>
          <w:sz w:val="28"/>
          <w:szCs w:val="28"/>
        </w:rPr>
      </w:pPr>
      <w:r>
        <w:rPr>
          <w:sz w:val="28"/>
          <w:szCs w:val="28"/>
        </w:rPr>
        <w:t xml:space="preserve">30 июня 2023 года          </w:t>
      </w:r>
      <w:r w:rsidR="00D75996">
        <w:rPr>
          <w:sz w:val="28"/>
          <w:szCs w:val="28"/>
        </w:rPr>
        <w:t xml:space="preserve">                                                                                   </w:t>
      </w:r>
      <w:r w:rsidR="009B7930">
        <w:rPr>
          <w:sz w:val="28"/>
          <w:szCs w:val="28"/>
        </w:rPr>
        <w:t>№</w:t>
      </w:r>
      <w:r>
        <w:rPr>
          <w:sz w:val="28"/>
          <w:szCs w:val="28"/>
        </w:rPr>
        <w:t xml:space="preserve"> 22</w:t>
      </w:r>
      <w:r w:rsidR="009B7930">
        <w:rPr>
          <w:sz w:val="28"/>
          <w:szCs w:val="28"/>
        </w:rPr>
        <w:t xml:space="preserve"> </w:t>
      </w:r>
    </w:p>
    <w:p w:rsidR="009B7930" w:rsidRDefault="009B7930" w:rsidP="009B7930">
      <w:pPr>
        <w:jc w:val="center"/>
        <w:rPr>
          <w:sz w:val="28"/>
          <w:szCs w:val="28"/>
        </w:rPr>
      </w:pPr>
      <w:r>
        <w:rPr>
          <w:sz w:val="28"/>
          <w:szCs w:val="28"/>
        </w:rPr>
        <w:t>с. Зугалай</w:t>
      </w:r>
    </w:p>
    <w:p w:rsidR="009B7930" w:rsidRDefault="009B7930" w:rsidP="00D4131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1311" w:rsidRDefault="00D41311" w:rsidP="00D4131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от 15 апреля 2011 года № 18</w:t>
      </w:r>
    </w:p>
    <w:p w:rsidR="00D41311" w:rsidRDefault="00D41311" w:rsidP="00D4131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Положения о порядке расходования средств </w:t>
      </w:r>
    </w:p>
    <w:p w:rsidR="00D41311" w:rsidRDefault="00D41311" w:rsidP="00D4131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резервного фонда сельского поселения «Зугалай»</w:t>
      </w:r>
    </w:p>
    <w:p w:rsidR="00D41311" w:rsidRDefault="00D41311" w:rsidP="00D41311">
      <w:pPr>
        <w:pStyle w:val="a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D41311" w:rsidRDefault="00D41311" w:rsidP="003F11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целях приведения муниципальных нормативных правовых актов администрации  сельского поселения «Зугалай» в соответствие действующему федеральному законодательству администрация сельского поселения «Зугалай»</w:t>
      </w:r>
    </w:p>
    <w:p w:rsidR="00D41311" w:rsidRDefault="00D41311" w:rsidP="003F11AD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41311" w:rsidRDefault="00D41311" w:rsidP="003F11AD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следующее изменение в постановление от 15 апреля 2011 года № 18 «Об утверждении Положения о порядке расходования средств резервного фонда сельского поселения «Зугалай» (далее- Постановление):</w:t>
      </w:r>
    </w:p>
    <w:p w:rsidR="00D41311" w:rsidRPr="00D6282F" w:rsidRDefault="00D41311" w:rsidP="003F11AD">
      <w:pPr>
        <w:pStyle w:val="a4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709" w:hanging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Приложения к Постановлению </w:t>
      </w:r>
      <w:r w:rsidR="003F11AD">
        <w:rPr>
          <w:sz w:val="28"/>
          <w:szCs w:val="28"/>
        </w:rPr>
        <w:t xml:space="preserve"> слова «Размер резервного фонда не может превышать 3 процента утвержденных расходов бюджета сельского поселения «Зугалай» признать утратившими силу.</w:t>
      </w:r>
    </w:p>
    <w:p w:rsidR="009B7930" w:rsidRPr="003F11AD" w:rsidRDefault="009B7930" w:rsidP="003F11AD">
      <w:pPr>
        <w:numPr>
          <w:ilvl w:val="0"/>
          <w:numId w:val="6"/>
        </w:numPr>
        <w:shd w:val="clear" w:color="auto" w:fill="FFFFFF"/>
        <w:spacing w:before="100" w:beforeAutospacing="1" w:line="276" w:lineRule="auto"/>
        <w:ind w:left="0" w:firstLine="426"/>
        <w:jc w:val="both"/>
        <w:rPr>
          <w:sz w:val="28"/>
          <w:szCs w:val="28"/>
        </w:rPr>
      </w:pPr>
      <w:r w:rsidRPr="00D6282F">
        <w:rPr>
          <w:sz w:val="28"/>
          <w:szCs w:val="28"/>
        </w:rPr>
        <w:t xml:space="preserve">Настоящее постановление </w:t>
      </w:r>
      <w:r w:rsidR="00D75996">
        <w:rPr>
          <w:sz w:val="28"/>
          <w:szCs w:val="28"/>
        </w:rPr>
        <w:t>вступает в силу после обнародования</w:t>
      </w:r>
      <w:r w:rsidRPr="00D6282F">
        <w:rPr>
          <w:sz w:val="28"/>
          <w:szCs w:val="28"/>
        </w:rPr>
        <w:t>.</w:t>
      </w:r>
    </w:p>
    <w:p w:rsidR="009B7930" w:rsidRPr="00D6282F" w:rsidRDefault="009B7930" w:rsidP="00D6282F">
      <w:pPr>
        <w:pStyle w:val="a4"/>
        <w:shd w:val="clear" w:color="auto" w:fill="FFFFFF"/>
        <w:spacing w:before="0" w:beforeAutospacing="0" w:after="0" w:afterAutospacing="0" w:line="276" w:lineRule="auto"/>
        <w:rPr>
          <w:rFonts w:ascii="Helvetica" w:hAnsi="Helvetica"/>
          <w:sz w:val="20"/>
          <w:szCs w:val="20"/>
        </w:rPr>
      </w:pPr>
      <w:r w:rsidRPr="00D6282F">
        <w:rPr>
          <w:rFonts w:ascii="Helvetica" w:hAnsi="Helvetica"/>
          <w:sz w:val="20"/>
          <w:szCs w:val="20"/>
        </w:rPr>
        <w:t> </w:t>
      </w:r>
    </w:p>
    <w:p w:rsidR="009B7930" w:rsidRPr="00D6282F" w:rsidRDefault="009B7930" w:rsidP="009B7930">
      <w:pPr>
        <w:tabs>
          <w:tab w:val="left" w:pos="6675"/>
        </w:tabs>
        <w:spacing w:line="360" w:lineRule="auto"/>
        <w:jc w:val="both"/>
        <w:rPr>
          <w:sz w:val="28"/>
          <w:szCs w:val="28"/>
        </w:rPr>
      </w:pPr>
    </w:p>
    <w:p w:rsidR="009B7930" w:rsidRPr="00435D8E" w:rsidRDefault="009B7930" w:rsidP="009B7930">
      <w:pPr>
        <w:tabs>
          <w:tab w:val="left" w:pos="667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</w:t>
      </w:r>
      <w:r>
        <w:rPr>
          <w:sz w:val="28"/>
          <w:szCs w:val="28"/>
        </w:rPr>
        <w:tab/>
        <w:t>Б.Б. Батоев</w:t>
      </w: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3F11AD" w:rsidP="009B7930">
      <w:pPr>
        <w:rPr>
          <w:sz w:val="22"/>
          <w:szCs w:val="22"/>
        </w:rPr>
      </w:pPr>
      <w:r>
        <w:rPr>
          <w:sz w:val="22"/>
          <w:szCs w:val="22"/>
        </w:rPr>
        <w:t>Жамьянова Б.В.</w:t>
      </w:r>
    </w:p>
    <w:p w:rsidR="003F11AD" w:rsidRDefault="003F11AD" w:rsidP="009B7930">
      <w:pPr>
        <w:rPr>
          <w:sz w:val="22"/>
          <w:szCs w:val="22"/>
        </w:rPr>
      </w:pPr>
      <w:r>
        <w:rPr>
          <w:sz w:val="22"/>
          <w:szCs w:val="22"/>
        </w:rPr>
        <w:t>89245131514</w:t>
      </w: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D6282F" w:rsidRDefault="00D6282F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Default="009B7930" w:rsidP="009B7930">
      <w:pPr>
        <w:rPr>
          <w:sz w:val="22"/>
          <w:szCs w:val="22"/>
        </w:rPr>
      </w:pPr>
    </w:p>
    <w:p w:rsidR="009B7930" w:rsidRPr="00314D06" w:rsidRDefault="009B7930" w:rsidP="009B7930">
      <w:pPr>
        <w:rPr>
          <w:sz w:val="22"/>
          <w:szCs w:val="22"/>
        </w:rPr>
      </w:pPr>
      <w:r>
        <w:rPr>
          <w:sz w:val="22"/>
          <w:szCs w:val="22"/>
        </w:rPr>
        <w:t>Содномова Б.Б.</w:t>
      </w:r>
    </w:p>
    <w:p w:rsidR="009B7930" w:rsidRDefault="009B7930" w:rsidP="00D6282F">
      <w:pPr>
        <w:rPr>
          <w:sz w:val="22"/>
          <w:szCs w:val="22"/>
        </w:rPr>
      </w:pPr>
      <w:r w:rsidRPr="00314D06">
        <w:rPr>
          <w:sz w:val="22"/>
          <w:szCs w:val="22"/>
        </w:rPr>
        <w:t xml:space="preserve">8 </w:t>
      </w:r>
      <w:r>
        <w:rPr>
          <w:sz w:val="22"/>
          <w:szCs w:val="22"/>
        </w:rPr>
        <w:t>9242967022</w:t>
      </w:r>
    </w:p>
    <w:p w:rsidR="00D14CE7" w:rsidRDefault="00D14CE7" w:rsidP="00D6282F">
      <w:pPr>
        <w:rPr>
          <w:sz w:val="22"/>
          <w:szCs w:val="22"/>
        </w:rPr>
      </w:pPr>
    </w:p>
    <w:p w:rsidR="00D14CE7" w:rsidRDefault="00D14CE7" w:rsidP="00D6282F">
      <w:pPr>
        <w:rPr>
          <w:sz w:val="22"/>
          <w:szCs w:val="22"/>
        </w:rPr>
      </w:pPr>
    </w:p>
    <w:p w:rsidR="00D14CE7" w:rsidRPr="00D14CE7" w:rsidRDefault="00D14CE7" w:rsidP="00D14CE7">
      <w:pPr>
        <w:keepNext/>
        <w:keepLines/>
        <w:suppressLineNumbers/>
        <w:suppressAutoHyphens/>
        <w:ind w:left="6663"/>
        <w:jc w:val="center"/>
        <w:rPr>
          <w:sz w:val="20"/>
          <w:szCs w:val="20"/>
        </w:rPr>
      </w:pPr>
      <w:r w:rsidRPr="00D14CE7">
        <w:rPr>
          <w:sz w:val="20"/>
          <w:szCs w:val="20"/>
        </w:rPr>
        <w:t>Приложение №1</w:t>
      </w:r>
    </w:p>
    <w:p w:rsidR="00D14CE7" w:rsidRPr="00D14CE7" w:rsidRDefault="00D14CE7" w:rsidP="00D14CE7">
      <w:pPr>
        <w:keepNext/>
        <w:keepLines/>
        <w:suppressLineNumbers/>
        <w:suppressAutoHyphens/>
        <w:ind w:left="6663"/>
        <w:jc w:val="center"/>
        <w:rPr>
          <w:sz w:val="20"/>
          <w:szCs w:val="20"/>
        </w:rPr>
      </w:pPr>
      <w:r w:rsidRPr="00D14CE7">
        <w:rPr>
          <w:sz w:val="20"/>
          <w:szCs w:val="20"/>
        </w:rPr>
        <w:t>к постановлению</w:t>
      </w:r>
    </w:p>
    <w:p w:rsidR="00D14CE7" w:rsidRPr="00D14CE7" w:rsidRDefault="00D14CE7" w:rsidP="00D14CE7">
      <w:pPr>
        <w:keepNext/>
        <w:keepLines/>
        <w:suppressLineNumbers/>
        <w:suppressAutoHyphens/>
        <w:ind w:left="6663"/>
        <w:jc w:val="center"/>
        <w:rPr>
          <w:sz w:val="20"/>
          <w:szCs w:val="20"/>
        </w:rPr>
      </w:pPr>
      <w:r w:rsidRPr="00D14CE7">
        <w:rPr>
          <w:sz w:val="20"/>
          <w:szCs w:val="20"/>
        </w:rPr>
        <w:t>администрации СП «Зугалай»</w:t>
      </w:r>
    </w:p>
    <w:p w:rsidR="00D14CE7" w:rsidRPr="00D14CE7" w:rsidRDefault="00D14CE7" w:rsidP="00D14CE7">
      <w:pPr>
        <w:keepNext/>
        <w:keepLines/>
        <w:suppressLineNumbers/>
        <w:suppressAutoHyphens/>
        <w:ind w:left="6663"/>
        <w:jc w:val="center"/>
        <w:rPr>
          <w:sz w:val="20"/>
          <w:szCs w:val="20"/>
        </w:rPr>
      </w:pPr>
      <w:r w:rsidRPr="00D14CE7">
        <w:rPr>
          <w:sz w:val="20"/>
          <w:szCs w:val="20"/>
        </w:rPr>
        <w:t>№ 21 от 02.06.2023г</w:t>
      </w:r>
    </w:p>
    <w:p w:rsidR="00D14CE7" w:rsidRPr="00B307A0" w:rsidRDefault="00D14CE7" w:rsidP="00D14CE7">
      <w:pPr>
        <w:keepNext/>
        <w:keepLines/>
        <w:suppressLineNumbers/>
        <w:suppressAutoHyphens/>
        <w:jc w:val="center"/>
        <w:rPr>
          <w:b/>
        </w:rPr>
      </w:pPr>
      <w:r w:rsidRPr="00B307A0">
        <w:rPr>
          <w:b/>
        </w:rPr>
        <w:t>Аукционная документация</w:t>
      </w:r>
    </w:p>
    <w:p w:rsidR="00D14CE7" w:rsidRPr="00B307A0" w:rsidRDefault="00D14CE7" w:rsidP="00D14CE7">
      <w:pPr>
        <w:pStyle w:val="a7"/>
        <w:tabs>
          <w:tab w:val="left" w:pos="700"/>
        </w:tabs>
        <w:jc w:val="center"/>
        <w:rPr>
          <w:b/>
        </w:rPr>
      </w:pPr>
      <w:r w:rsidRPr="00B307A0">
        <w:rPr>
          <w:b/>
        </w:rPr>
        <w:t>по проведению открытого аукциона в электронной форме на заключение договора купли-продажи муниципального имущества:</w:t>
      </w:r>
    </w:p>
    <w:p w:rsidR="00D14CE7" w:rsidRPr="00B307A0" w:rsidRDefault="00D14CE7" w:rsidP="00D14CE7">
      <w:pPr>
        <w:autoSpaceDN w:val="0"/>
        <w:jc w:val="center"/>
        <w:rPr>
          <w:b/>
        </w:rPr>
      </w:pPr>
    </w:p>
    <w:p w:rsidR="00D14CE7" w:rsidRPr="00B307A0" w:rsidRDefault="00D14CE7" w:rsidP="00D14CE7">
      <w:pPr>
        <w:autoSpaceDE w:val="0"/>
        <w:autoSpaceDN w:val="0"/>
        <w:adjustRightInd w:val="0"/>
        <w:jc w:val="center"/>
        <w:rPr>
          <w:bCs/>
        </w:rPr>
      </w:pPr>
    </w:p>
    <w:p w:rsidR="00D14CE7" w:rsidRPr="00B307A0" w:rsidRDefault="00D14CE7" w:rsidP="00D14CE7">
      <w:pPr>
        <w:ind w:firstLine="709"/>
        <w:jc w:val="both"/>
      </w:pPr>
      <w:r w:rsidRPr="00B307A0">
        <w:rPr>
          <w:b/>
        </w:rPr>
        <w:t>Организатор аукциона</w:t>
      </w:r>
      <w:r w:rsidRPr="00B307A0">
        <w:t>: Администрация сельского поселения «Зугалай», на основании  Постановления администрации сельского поселения «Зугалай» от 07.04.2023 № 15 «О прогнозном плане приватизации муниципального имущества на 2023 год</w:t>
      </w:r>
      <w:r w:rsidRPr="00B307A0">
        <w:rPr>
          <w:bCs/>
        </w:rPr>
        <w:t>.</w:t>
      </w:r>
    </w:p>
    <w:p w:rsidR="00D14CE7" w:rsidRPr="00B307A0" w:rsidRDefault="00D14CE7" w:rsidP="00D14CE7">
      <w:pPr>
        <w:ind w:firstLine="567"/>
        <w:jc w:val="both"/>
      </w:pPr>
      <w:r w:rsidRPr="00B307A0">
        <w:t xml:space="preserve">проводит открытый аукцион в электронной форме </w:t>
      </w:r>
      <w:r w:rsidRPr="00B307A0">
        <w:rPr>
          <w:b/>
        </w:rPr>
        <w:t xml:space="preserve">по продаже </w:t>
      </w:r>
      <w:r w:rsidRPr="00B307A0">
        <w:t>следующего имущества:</w:t>
      </w:r>
    </w:p>
    <w:p w:rsidR="00D14CE7" w:rsidRPr="00B307A0" w:rsidRDefault="00D14CE7" w:rsidP="00D14CE7">
      <w:pPr>
        <w:autoSpaceDE w:val="0"/>
        <w:autoSpaceDN w:val="0"/>
        <w:adjustRightInd w:val="0"/>
        <w:jc w:val="both"/>
        <w:rPr>
          <w:b/>
          <w:bCs/>
        </w:rPr>
      </w:pPr>
    </w:p>
    <w:p w:rsidR="00D14CE7" w:rsidRDefault="00D14CE7" w:rsidP="00D14CE7">
      <w:pPr>
        <w:pStyle w:val="2"/>
        <w:numPr>
          <w:ilvl w:val="0"/>
          <w:numId w:val="0"/>
        </w:numPr>
        <w:autoSpaceDE w:val="0"/>
        <w:autoSpaceDN w:val="0"/>
        <w:adjustRightInd w:val="0"/>
        <w:spacing w:after="0" w:line="240" w:lineRule="atLeast"/>
        <w:ind w:left="284" w:hanging="284"/>
        <w:rPr>
          <w:bCs/>
          <w:szCs w:val="24"/>
        </w:rPr>
      </w:pPr>
      <w:r w:rsidRPr="00DE5697">
        <w:rPr>
          <w:b/>
          <w:bCs/>
          <w:szCs w:val="24"/>
        </w:rPr>
        <w:t>Лот №1:</w:t>
      </w:r>
      <w:r>
        <w:rPr>
          <w:b/>
          <w:bCs/>
          <w:szCs w:val="24"/>
        </w:rPr>
        <w:t xml:space="preserve"> </w:t>
      </w:r>
      <w:r w:rsidRPr="008E6862">
        <w:rPr>
          <w:bCs/>
          <w:szCs w:val="24"/>
        </w:rPr>
        <w:t>Здание</w:t>
      </w:r>
      <w:r>
        <w:rPr>
          <w:bCs/>
          <w:szCs w:val="24"/>
        </w:rPr>
        <w:t xml:space="preserve"> с земельным участком по адресу </w:t>
      </w:r>
      <w:r w:rsidRPr="008E6862">
        <w:rPr>
          <w:color w:val="333333"/>
          <w:szCs w:val="24"/>
        </w:rPr>
        <w:t>Забайкальский край, Могойтуйский район, с. Зугалай, ул. Намсараева,2</w:t>
      </w:r>
      <w:r w:rsidRPr="005E2096">
        <w:rPr>
          <w:color w:val="333333"/>
          <w:szCs w:val="24"/>
        </w:rPr>
        <w:t>.</w:t>
      </w:r>
    </w:p>
    <w:p w:rsidR="00D14CE7" w:rsidRDefault="00D14CE7" w:rsidP="00D14CE7">
      <w:pPr>
        <w:pStyle w:val="2"/>
        <w:numPr>
          <w:ilvl w:val="0"/>
          <w:numId w:val="0"/>
        </w:numPr>
        <w:autoSpaceDE w:val="0"/>
        <w:autoSpaceDN w:val="0"/>
        <w:adjustRightInd w:val="0"/>
        <w:spacing w:after="0" w:line="240" w:lineRule="atLeast"/>
        <w:ind w:left="284" w:hanging="284"/>
        <w:rPr>
          <w:color w:val="333333"/>
          <w:szCs w:val="24"/>
        </w:rPr>
      </w:pPr>
      <w:r>
        <w:rPr>
          <w:b/>
          <w:bCs/>
          <w:szCs w:val="24"/>
        </w:rPr>
        <w:t xml:space="preserve">Характеристики здания: </w:t>
      </w:r>
      <w:r>
        <w:rPr>
          <w:bCs/>
          <w:szCs w:val="24"/>
        </w:rPr>
        <w:t xml:space="preserve">кадастровый номер: 80:02:050101:1089, </w:t>
      </w:r>
      <w:r w:rsidRPr="008E6862">
        <w:rPr>
          <w:color w:val="333333"/>
          <w:szCs w:val="24"/>
        </w:rPr>
        <w:t xml:space="preserve">адрес: Забайкальский край, Могойтуйский район, с. Зугалай, ул. </w:t>
      </w:r>
      <w:r>
        <w:rPr>
          <w:color w:val="333333"/>
          <w:szCs w:val="24"/>
        </w:rPr>
        <w:t xml:space="preserve">Хоца Намсараева дом № </w:t>
      </w:r>
      <w:r w:rsidRPr="008E6862">
        <w:rPr>
          <w:color w:val="333333"/>
          <w:szCs w:val="24"/>
        </w:rPr>
        <w:t>2</w:t>
      </w:r>
      <w:r w:rsidRPr="005E2096">
        <w:rPr>
          <w:color w:val="333333"/>
          <w:szCs w:val="24"/>
        </w:rPr>
        <w:t>.</w:t>
      </w:r>
      <w:r>
        <w:rPr>
          <w:color w:val="333333"/>
          <w:szCs w:val="24"/>
        </w:rPr>
        <w:t xml:space="preserve"> </w:t>
      </w:r>
      <w:r>
        <w:rPr>
          <w:bCs/>
          <w:szCs w:val="24"/>
        </w:rPr>
        <w:t xml:space="preserve">здание </w:t>
      </w:r>
      <w:r w:rsidRPr="008E6862">
        <w:rPr>
          <w:bCs/>
          <w:szCs w:val="24"/>
        </w:rPr>
        <w:t>фельдшерско-акушерского пункта, назначение лечебно-санитарное. Площадь общая 109,6 кв.м. Этажность:1</w:t>
      </w:r>
      <w:r>
        <w:rPr>
          <w:color w:val="333333"/>
          <w:szCs w:val="24"/>
        </w:rPr>
        <w:t>.</w:t>
      </w:r>
    </w:p>
    <w:p w:rsidR="00D14CE7" w:rsidRPr="00DE5697" w:rsidRDefault="00D14CE7" w:rsidP="00D14CE7">
      <w:pPr>
        <w:pStyle w:val="2"/>
        <w:numPr>
          <w:ilvl w:val="0"/>
          <w:numId w:val="0"/>
        </w:numPr>
        <w:autoSpaceDE w:val="0"/>
        <w:autoSpaceDN w:val="0"/>
        <w:adjustRightInd w:val="0"/>
        <w:spacing w:after="0" w:line="240" w:lineRule="atLeast"/>
        <w:ind w:left="284" w:hanging="284"/>
        <w:rPr>
          <w:szCs w:val="24"/>
        </w:rPr>
      </w:pPr>
      <w:r>
        <w:rPr>
          <w:b/>
          <w:bCs/>
          <w:szCs w:val="24"/>
        </w:rPr>
        <w:t xml:space="preserve">Характеристики земельного участка: </w:t>
      </w:r>
      <w:r>
        <w:rPr>
          <w:bCs/>
          <w:szCs w:val="24"/>
        </w:rPr>
        <w:t xml:space="preserve">кадастровый номер: </w:t>
      </w:r>
      <w:r w:rsidRPr="00DE5697">
        <w:rPr>
          <w:bCs/>
          <w:szCs w:val="24"/>
        </w:rPr>
        <w:t>80:02:050101:20,</w:t>
      </w:r>
      <w:r>
        <w:rPr>
          <w:bCs/>
          <w:szCs w:val="24"/>
        </w:rPr>
        <w:t xml:space="preserve"> </w:t>
      </w:r>
      <w:r w:rsidRPr="00DE5697">
        <w:rPr>
          <w:bCs/>
          <w:szCs w:val="24"/>
        </w:rPr>
        <w:t xml:space="preserve">адрес: </w:t>
      </w:r>
      <w:r w:rsidRPr="008E6862">
        <w:rPr>
          <w:color w:val="333333"/>
          <w:szCs w:val="24"/>
        </w:rPr>
        <w:t>Забайкальский край, Могойтуйский район, с. Зугалай, ул. Намсараева,</w:t>
      </w:r>
      <w:r>
        <w:rPr>
          <w:color w:val="333333"/>
          <w:szCs w:val="24"/>
        </w:rPr>
        <w:t xml:space="preserve"> </w:t>
      </w:r>
      <w:r w:rsidRPr="008E6862">
        <w:rPr>
          <w:color w:val="333333"/>
          <w:szCs w:val="24"/>
        </w:rPr>
        <w:t>2</w:t>
      </w:r>
      <w:r>
        <w:rPr>
          <w:color w:val="333333"/>
          <w:szCs w:val="24"/>
        </w:rPr>
        <w:t>, категория земель: земли населенных пунктов, вид разрешенного использования: для размещения пекарни.</w:t>
      </w:r>
    </w:p>
    <w:p w:rsidR="00D14CE7" w:rsidRPr="00B307A0" w:rsidRDefault="00D14CE7" w:rsidP="00D14CE7">
      <w:pPr>
        <w:ind w:firstLine="709"/>
        <w:jc w:val="both"/>
      </w:pPr>
      <w:r w:rsidRPr="00B307A0">
        <w:t xml:space="preserve">Собственник имущества – администрация сельского поселения «Зугалай». </w:t>
      </w:r>
      <w:r w:rsidRPr="00B307A0">
        <w:rPr>
          <w:bCs/>
        </w:rPr>
        <w:t>Основание проведения торгов –</w:t>
      </w:r>
      <w:r>
        <w:rPr>
          <w:bCs/>
        </w:rPr>
        <w:t xml:space="preserve"> </w:t>
      </w:r>
      <w:r w:rsidRPr="00B307A0">
        <w:t xml:space="preserve">Постановление администрации сельского поселения «Зугалай» от </w:t>
      </w:r>
      <w:r>
        <w:t>02</w:t>
      </w:r>
      <w:r w:rsidRPr="00B307A0">
        <w:t>.0</w:t>
      </w:r>
      <w:r>
        <w:t>5</w:t>
      </w:r>
      <w:r w:rsidRPr="00B307A0">
        <w:t xml:space="preserve">.2023 № 15 «О прогнозном плане приватизации муниципального </w:t>
      </w:r>
      <w:r w:rsidRPr="00B307A0">
        <w:lastRenderedPageBreak/>
        <w:t>имущества на 2023 год».</w:t>
      </w:r>
      <w:r>
        <w:t xml:space="preserve"> </w:t>
      </w:r>
      <w:r w:rsidRPr="00B307A0">
        <w:t>Сведения о наличии в отношении имущества обременений: правами третьих лиц не обременен, в споре и под арестом не состоит. Ограничений в пользовании не имеется.</w:t>
      </w:r>
    </w:p>
    <w:p w:rsidR="00D14CE7" w:rsidRPr="00B307A0" w:rsidRDefault="00D14CE7" w:rsidP="00D14CE7">
      <w:pPr>
        <w:autoSpaceDE w:val="0"/>
        <w:autoSpaceDN w:val="0"/>
        <w:adjustRightInd w:val="0"/>
        <w:jc w:val="both"/>
        <w:rPr>
          <w:b/>
          <w:bCs/>
        </w:rPr>
      </w:pPr>
    </w:p>
    <w:p w:rsidR="00D14CE7" w:rsidRPr="00B307A0" w:rsidRDefault="00D14CE7" w:rsidP="00D14CE7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Начальная цена (здания</w:t>
      </w:r>
      <w:r w:rsidRPr="00B307A0">
        <w:rPr>
          <w:b/>
          <w:bCs/>
        </w:rPr>
        <w:t>) –</w:t>
      </w:r>
      <w:r w:rsidRPr="00B307A0">
        <w:t>1</w:t>
      </w:r>
      <w:r>
        <w:t>5</w:t>
      </w:r>
      <w:r w:rsidRPr="00B307A0">
        <w:t xml:space="preserve">0000 (Сто </w:t>
      </w:r>
      <w:r>
        <w:t>пятьдесят</w:t>
      </w:r>
      <w:r w:rsidRPr="00B307A0">
        <w:t xml:space="preserve"> тысячи</w:t>
      </w:r>
      <w:r>
        <w:t xml:space="preserve">) </w:t>
      </w:r>
      <w:r w:rsidRPr="00B307A0">
        <w:t xml:space="preserve"> рублей, с учетом НДС.</w:t>
      </w:r>
    </w:p>
    <w:p w:rsidR="00D14CE7" w:rsidRPr="00B307A0" w:rsidRDefault="00D14CE7" w:rsidP="00D14CE7">
      <w:pPr>
        <w:autoSpaceDE w:val="0"/>
        <w:autoSpaceDN w:val="0"/>
        <w:adjustRightInd w:val="0"/>
        <w:jc w:val="both"/>
      </w:pPr>
      <w:r w:rsidRPr="00B307A0">
        <w:rPr>
          <w:b/>
          <w:bCs/>
        </w:rPr>
        <w:t>Шаг аукциона (величина повышения цены) –</w:t>
      </w:r>
      <w:r>
        <w:t>7500</w:t>
      </w:r>
      <w:r w:rsidRPr="00B307A0">
        <w:t xml:space="preserve"> (</w:t>
      </w:r>
      <w:r>
        <w:t>семь тысяч пятьсот</w:t>
      </w:r>
      <w:r w:rsidRPr="00B307A0">
        <w:t>) рублей.</w:t>
      </w:r>
    </w:p>
    <w:p w:rsidR="00D14CE7" w:rsidRPr="00B307A0" w:rsidRDefault="00D14CE7" w:rsidP="00D14CE7">
      <w:pPr>
        <w:autoSpaceDE w:val="0"/>
        <w:autoSpaceDN w:val="0"/>
        <w:adjustRightInd w:val="0"/>
        <w:jc w:val="both"/>
      </w:pPr>
      <w:r w:rsidRPr="00B307A0">
        <w:rPr>
          <w:b/>
          <w:bCs/>
        </w:rPr>
        <w:t xml:space="preserve">Размер задатка – </w:t>
      </w:r>
      <w:r>
        <w:t>15 000</w:t>
      </w:r>
      <w:r w:rsidRPr="00B307A0">
        <w:t xml:space="preserve"> (</w:t>
      </w:r>
      <w:r>
        <w:t>пятнадцать тысяч)</w:t>
      </w:r>
      <w:r w:rsidRPr="00B307A0">
        <w:t xml:space="preserve"> рублей.</w:t>
      </w:r>
    </w:p>
    <w:p w:rsidR="00D14CE7" w:rsidRPr="00B307A0" w:rsidRDefault="00D14CE7" w:rsidP="00D14CE7">
      <w:pPr>
        <w:jc w:val="both"/>
        <w:rPr>
          <w:rFonts w:eastAsia="Calibri"/>
        </w:rPr>
      </w:pPr>
      <w:r w:rsidRPr="00B307A0">
        <w:rPr>
          <w:b/>
          <w:bCs/>
        </w:rPr>
        <w:t xml:space="preserve">Сведения о предыдущих торгах: </w:t>
      </w:r>
      <w:r w:rsidRPr="00B307A0">
        <w:rPr>
          <w:bCs/>
        </w:rPr>
        <w:t>нет</w:t>
      </w:r>
    </w:p>
    <w:p w:rsidR="00D14CE7" w:rsidRPr="00B307A0" w:rsidRDefault="00D14CE7" w:rsidP="00D14CE7">
      <w:pPr>
        <w:jc w:val="both"/>
        <w:rPr>
          <w:color w:val="000000"/>
        </w:rPr>
      </w:pPr>
    </w:p>
    <w:p w:rsidR="00D14CE7" w:rsidRPr="00B307A0" w:rsidRDefault="00D14CE7" w:rsidP="00D14CE7">
      <w:pPr>
        <w:autoSpaceDE w:val="0"/>
        <w:autoSpaceDN w:val="0"/>
        <w:adjustRightInd w:val="0"/>
        <w:jc w:val="both"/>
        <w:rPr>
          <w:b/>
          <w:bCs/>
        </w:rPr>
      </w:pPr>
      <w:r w:rsidRPr="00B307A0">
        <w:rPr>
          <w:b/>
          <w:bCs/>
        </w:rPr>
        <w:t xml:space="preserve">Оператор электронной площадки: ООО «РТС-тендер», сайт-https://www.rts-tender.ru/. </w:t>
      </w:r>
    </w:p>
    <w:p w:rsidR="00D14CE7" w:rsidRPr="00B307A0" w:rsidRDefault="00D14CE7" w:rsidP="00D14CE7">
      <w:pPr>
        <w:autoSpaceDN w:val="0"/>
        <w:ind w:firstLine="708"/>
        <w:contextualSpacing/>
        <w:jc w:val="both"/>
      </w:pPr>
      <w:r w:rsidRPr="00B307A0">
        <w:t>Работа на электронной площадке осуществляется в соответствии:</w:t>
      </w:r>
    </w:p>
    <w:p w:rsidR="00D14CE7" w:rsidRPr="00B307A0" w:rsidRDefault="00D14CE7" w:rsidP="00D14CE7">
      <w:pPr>
        <w:autoSpaceDN w:val="0"/>
        <w:contextualSpacing/>
        <w:jc w:val="both"/>
      </w:pPr>
      <w:r w:rsidRPr="00B307A0">
        <w:t xml:space="preserve"> – с регламентом электронной площадки «РТС-тендер»  Имущественные торги, ознакомиться можно по ссылке (</w:t>
      </w:r>
      <w:hyperlink r:id="rId5" w:history="1">
        <w:r w:rsidRPr="00B307A0">
          <w:rPr>
            <w:color w:val="0000FF" w:themeColor="hyperlink"/>
            <w:u w:val="single"/>
          </w:rPr>
          <w:t>https://www.rts-tender.ru/Portals/0/Files/library/docs/Reglament_RTS-tender_i_torgi_03102019.pdf</w:t>
        </w:r>
      </w:hyperlink>
      <w:r w:rsidRPr="00B307A0">
        <w:t>).</w:t>
      </w:r>
    </w:p>
    <w:p w:rsidR="00D14CE7" w:rsidRPr="00B307A0" w:rsidRDefault="00D14CE7" w:rsidP="00D14CE7">
      <w:pPr>
        <w:autoSpaceDN w:val="0"/>
        <w:jc w:val="both"/>
      </w:pPr>
      <w:r w:rsidRPr="00B307A0">
        <w:rPr>
          <w:b/>
        </w:rPr>
        <w:t xml:space="preserve"> Форма подачи предложений по цене</w:t>
      </w:r>
      <w:r w:rsidRPr="00B307A0">
        <w:t xml:space="preserve"> – открытая форма подачи предложений о цене.</w:t>
      </w:r>
    </w:p>
    <w:p w:rsidR="00D14CE7" w:rsidRPr="00B307A0" w:rsidRDefault="00D14CE7" w:rsidP="00D14CE7">
      <w:pPr>
        <w:tabs>
          <w:tab w:val="left" w:pos="9000"/>
        </w:tabs>
        <w:autoSpaceDN w:val="0"/>
        <w:contextualSpacing/>
        <w:jc w:val="both"/>
        <w:rPr>
          <w:b/>
        </w:rPr>
      </w:pPr>
      <w:r w:rsidRPr="00B307A0">
        <w:rPr>
          <w:b/>
        </w:rPr>
        <w:t xml:space="preserve"> Порядок регистрации на электронной площадке и подачи заявки на участие в аукционе в электронной форме:</w:t>
      </w:r>
    </w:p>
    <w:p w:rsidR="00D14CE7" w:rsidRPr="00B307A0" w:rsidRDefault="00D14CE7" w:rsidP="00D14CE7">
      <w:pPr>
        <w:tabs>
          <w:tab w:val="left" w:pos="9000"/>
        </w:tabs>
        <w:autoSpaceDN w:val="0"/>
        <w:contextualSpacing/>
        <w:jc w:val="both"/>
      </w:pPr>
      <w:r w:rsidRPr="00B307A0">
        <w:rPr>
          <w:b/>
        </w:rPr>
        <w:t>-</w:t>
      </w:r>
      <w:r w:rsidRPr="00B307A0">
        <w:t xml:space="preserve"> Для обеспечения доступа к участию в электронном аукционе претендентам необходимо пройти процедуру регистрации на электронной площадке.</w:t>
      </w:r>
    </w:p>
    <w:p w:rsidR="00D14CE7" w:rsidRPr="00B307A0" w:rsidRDefault="00D14CE7" w:rsidP="00D14CE7">
      <w:pPr>
        <w:tabs>
          <w:tab w:val="left" w:pos="9000"/>
        </w:tabs>
        <w:autoSpaceDN w:val="0"/>
        <w:contextualSpacing/>
        <w:jc w:val="both"/>
      </w:pPr>
      <w:r w:rsidRPr="00B307A0">
        <w:rPr>
          <w:b/>
        </w:rPr>
        <w:t>-</w:t>
      </w:r>
      <w:r w:rsidRPr="00B307A0">
        <w:t xml:space="preserve"> Подача заявки на участие осуществляется только посредством интерфейса электронной площадки ООО «РТС-тендер» из личного кабинета претендента. Необходимо заполнить электронную форму заявки и форму заявки, приведенную в Приложении № 1 к настоящему информационному сообщению.</w:t>
      </w:r>
    </w:p>
    <w:p w:rsidR="00D14CE7" w:rsidRPr="00B307A0" w:rsidRDefault="00D14CE7" w:rsidP="00D14CE7">
      <w:pPr>
        <w:tabs>
          <w:tab w:val="left" w:pos="9000"/>
        </w:tabs>
        <w:autoSpaceDN w:val="0"/>
        <w:contextualSpacing/>
        <w:jc w:val="both"/>
      </w:pPr>
      <w:r w:rsidRPr="00B307A0">
        <w:rPr>
          <w:b/>
        </w:rPr>
        <w:t>-</w:t>
      </w:r>
      <w:r w:rsidRPr="00B307A0">
        <w:t xml:space="preserve"> После заполнения формы подачи заявки, заявку необходимо подписать электронной подписью. Получить сертификат электронной подписи можно в Авторизованных удостоверяющих центрах. </w:t>
      </w:r>
    </w:p>
    <w:p w:rsidR="00D14CE7" w:rsidRPr="00B307A0" w:rsidRDefault="00D14CE7" w:rsidP="00D14CE7">
      <w:pPr>
        <w:tabs>
          <w:tab w:val="left" w:pos="9000"/>
        </w:tabs>
        <w:autoSpaceDN w:val="0"/>
        <w:contextualSpacing/>
        <w:jc w:val="both"/>
      </w:pPr>
      <w:r w:rsidRPr="00B307A0">
        <w:rPr>
          <w:b/>
        </w:rPr>
        <w:t xml:space="preserve"> Начало приема заявок на участие в аукционе </w:t>
      </w:r>
      <w:r w:rsidRPr="00B307A0">
        <w:t xml:space="preserve">– </w:t>
      </w:r>
      <w:r w:rsidRPr="00B307A0">
        <w:rPr>
          <w:b/>
        </w:rPr>
        <w:t xml:space="preserve">«5» </w:t>
      </w:r>
      <w:r>
        <w:rPr>
          <w:b/>
        </w:rPr>
        <w:t>июня</w:t>
      </w:r>
      <w:r w:rsidRPr="00B307A0">
        <w:rPr>
          <w:b/>
        </w:rPr>
        <w:t xml:space="preserve"> 2023</w:t>
      </w:r>
      <w:r>
        <w:rPr>
          <w:b/>
        </w:rPr>
        <w:t xml:space="preserve"> года</w:t>
      </w:r>
      <w:r w:rsidRPr="00B307A0">
        <w:rPr>
          <w:b/>
        </w:rPr>
        <w:t>, 08:45</w:t>
      </w:r>
    </w:p>
    <w:p w:rsidR="00D14CE7" w:rsidRPr="00B307A0" w:rsidRDefault="00D14CE7" w:rsidP="00D14CE7">
      <w:pPr>
        <w:tabs>
          <w:tab w:val="left" w:pos="9000"/>
        </w:tabs>
        <w:autoSpaceDN w:val="0"/>
        <w:contextualSpacing/>
        <w:jc w:val="both"/>
      </w:pPr>
      <w:r w:rsidRPr="00B307A0">
        <w:rPr>
          <w:b/>
        </w:rPr>
        <w:t xml:space="preserve"> Время и дата окончания приема заявок на участие в аукционе </w:t>
      </w:r>
      <w:r w:rsidRPr="00B307A0">
        <w:t xml:space="preserve">– </w:t>
      </w:r>
      <w:r w:rsidRPr="00B307A0">
        <w:rPr>
          <w:b/>
        </w:rPr>
        <w:t>«</w:t>
      </w:r>
      <w:r>
        <w:rPr>
          <w:b/>
        </w:rPr>
        <w:t>05</w:t>
      </w:r>
      <w:r w:rsidRPr="00B307A0">
        <w:rPr>
          <w:b/>
        </w:rPr>
        <w:t xml:space="preserve">» </w:t>
      </w:r>
      <w:r>
        <w:rPr>
          <w:b/>
        </w:rPr>
        <w:t>июля</w:t>
      </w:r>
      <w:r w:rsidRPr="00B307A0">
        <w:rPr>
          <w:b/>
        </w:rPr>
        <w:t xml:space="preserve"> 2023</w:t>
      </w:r>
      <w:r>
        <w:rPr>
          <w:b/>
        </w:rPr>
        <w:t xml:space="preserve"> года</w:t>
      </w:r>
      <w:r w:rsidRPr="00B307A0">
        <w:rPr>
          <w:b/>
        </w:rPr>
        <w:t>, 17:00.</w:t>
      </w:r>
    </w:p>
    <w:p w:rsidR="00D14CE7" w:rsidRPr="00B307A0" w:rsidRDefault="00D14CE7" w:rsidP="00D14CE7">
      <w:pPr>
        <w:tabs>
          <w:tab w:val="left" w:pos="9000"/>
        </w:tabs>
        <w:autoSpaceDN w:val="0"/>
        <w:contextualSpacing/>
        <w:jc w:val="both"/>
      </w:pPr>
      <w:r w:rsidRPr="00B307A0">
        <w:rPr>
          <w:b/>
        </w:rPr>
        <w:t xml:space="preserve"> Дата, время и место определения участников аукциона </w:t>
      </w:r>
      <w:r w:rsidRPr="00B307A0">
        <w:t xml:space="preserve">– </w:t>
      </w:r>
      <w:r w:rsidRPr="00B307A0">
        <w:rPr>
          <w:b/>
        </w:rPr>
        <w:t>«</w:t>
      </w:r>
      <w:r>
        <w:rPr>
          <w:b/>
        </w:rPr>
        <w:t>06</w:t>
      </w:r>
      <w:r w:rsidRPr="00B307A0">
        <w:rPr>
          <w:b/>
        </w:rPr>
        <w:t xml:space="preserve">» </w:t>
      </w:r>
      <w:r>
        <w:rPr>
          <w:b/>
        </w:rPr>
        <w:t>июля</w:t>
      </w:r>
      <w:r w:rsidRPr="00B307A0">
        <w:rPr>
          <w:b/>
        </w:rPr>
        <w:t xml:space="preserve"> 2023 г</w:t>
      </w:r>
      <w:r>
        <w:rPr>
          <w:b/>
        </w:rPr>
        <w:t>ода в 12:</w:t>
      </w:r>
      <w:r w:rsidRPr="00B307A0">
        <w:rPr>
          <w:b/>
        </w:rPr>
        <w:t>00</w:t>
      </w:r>
      <w:r>
        <w:rPr>
          <w:b/>
        </w:rPr>
        <w:t xml:space="preserve">, </w:t>
      </w:r>
      <w:r w:rsidRPr="00B307A0">
        <w:t>электронн</w:t>
      </w:r>
      <w:r>
        <w:t>ая</w:t>
      </w:r>
      <w:r w:rsidRPr="00B307A0">
        <w:t xml:space="preserve"> площадк</w:t>
      </w:r>
      <w:r>
        <w:t>а</w:t>
      </w:r>
      <w:r w:rsidRPr="00B307A0">
        <w:t xml:space="preserve"> ООО «РТС-тендер», www.rts-tender.ru.</w:t>
      </w:r>
    </w:p>
    <w:p w:rsidR="00D14CE7" w:rsidRPr="00B307A0" w:rsidRDefault="00D14CE7" w:rsidP="00D14CE7">
      <w:pPr>
        <w:tabs>
          <w:tab w:val="left" w:pos="9000"/>
        </w:tabs>
        <w:autoSpaceDN w:val="0"/>
        <w:contextualSpacing/>
        <w:jc w:val="both"/>
      </w:pPr>
    </w:p>
    <w:p w:rsidR="00D14CE7" w:rsidRPr="00B307A0" w:rsidRDefault="00D14CE7" w:rsidP="00D14CE7">
      <w:pPr>
        <w:tabs>
          <w:tab w:val="left" w:pos="9000"/>
        </w:tabs>
        <w:autoSpaceDN w:val="0"/>
        <w:contextualSpacing/>
        <w:jc w:val="both"/>
      </w:pPr>
      <w:r w:rsidRPr="00B307A0">
        <w:rPr>
          <w:b/>
        </w:rPr>
        <w:t xml:space="preserve">Дата, время и место проведения аукциона </w:t>
      </w:r>
      <w:r w:rsidRPr="00B307A0">
        <w:t xml:space="preserve">– </w:t>
      </w:r>
      <w:r w:rsidRPr="00B307A0">
        <w:rPr>
          <w:b/>
        </w:rPr>
        <w:t>«</w:t>
      </w:r>
      <w:r>
        <w:rPr>
          <w:b/>
        </w:rPr>
        <w:t>07</w:t>
      </w:r>
      <w:r w:rsidRPr="00B307A0">
        <w:rPr>
          <w:b/>
        </w:rPr>
        <w:t xml:space="preserve">» </w:t>
      </w:r>
      <w:r>
        <w:rPr>
          <w:b/>
        </w:rPr>
        <w:t>июля</w:t>
      </w:r>
      <w:r w:rsidRPr="00B307A0">
        <w:rPr>
          <w:b/>
        </w:rPr>
        <w:t xml:space="preserve"> 2023</w:t>
      </w:r>
      <w:r>
        <w:rPr>
          <w:b/>
        </w:rPr>
        <w:t xml:space="preserve"> года, </w:t>
      </w:r>
      <w:r w:rsidRPr="00B307A0">
        <w:rPr>
          <w:b/>
        </w:rPr>
        <w:t>в 12</w:t>
      </w:r>
      <w:r>
        <w:rPr>
          <w:b/>
        </w:rPr>
        <w:t>:</w:t>
      </w:r>
      <w:r w:rsidRPr="00B307A0">
        <w:rPr>
          <w:b/>
        </w:rPr>
        <w:t>00</w:t>
      </w:r>
      <w:r>
        <w:rPr>
          <w:b/>
        </w:rPr>
        <w:t xml:space="preserve">, </w:t>
      </w:r>
      <w:r w:rsidRPr="00B307A0">
        <w:t>на электронной площадке ООО «РТС-тендер», www.rts-tender.ru.</w:t>
      </w:r>
    </w:p>
    <w:p w:rsidR="00D14CE7" w:rsidRPr="00B307A0" w:rsidRDefault="00D14CE7" w:rsidP="00D14CE7">
      <w:pPr>
        <w:tabs>
          <w:tab w:val="left" w:pos="9000"/>
        </w:tabs>
        <w:autoSpaceDN w:val="0"/>
        <w:contextualSpacing/>
        <w:jc w:val="both"/>
      </w:pPr>
    </w:p>
    <w:p w:rsidR="00D14CE7" w:rsidRPr="00B307A0" w:rsidRDefault="00D14CE7" w:rsidP="00D14CE7">
      <w:pPr>
        <w:tabs>
          <w:tab w:val="left" w:pos="9000"/>
        </w:tabs>
        <w:autoSpaceDN w:val="0"/>
        <w:contextualSpacing/>
        <w:jc w:val="both"/>
        <w:rPr>
          <w:b/>
        </w:rPr>
      </w:pPr>
      <w:r w:rsidRPr="00B307A0">
        <w:rPr>
          <w:b/>
        </w:rPr>
        <w:t xml:space="preserve">  Общие условия.</w:t>
      </w:r>
    </w:p>
    <w:p w:rsidR="00D14CE7" w:rsidRPr="00B307A0" w:rsidRDefault="00D14CE7" w:rsidP="00D14CE7">
      <w:pPr>
        <w:tabs>
          <w:tab w:val="left" w:pos="9000"/>
        </w:tabs>
        <w:autoSpaceDN w:val="0"/>
        <w:ind w:firstLine="709"/>
        <w:jc w:val="both"/>
      </w:pPr>
      <w:r w:rsidRPr="00B307A0"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ФЗ № 178-ФЗ «О приватизации государственного и муниципального имущества». Данные ограничения не распространяются на собственников объектов недвижимости, являющихся самовольными постройками и расположенных на относящихся к государственной и муниципальной собственности земельных участках, при приобретении указанными собственниками этих земельных участков. </w:t>
      </w:r>
    </w:p>
    <w:p w:rsidR="00D14CE7" w:rsidRPr="00B307A0" w:rsidRDefault="00D14CE7" w:rsidP="00D14CE7">
      <w:pPr>
        <w:tabs>
          <w:tab w:val="left" w:pos="9000"/>
        </w:tabs>
        <w:autoSpaceDN w:val="0"/>
        <w:jc w:val="both"/>
      </w:pPr>
      <w:r w:rsidRPr="00B307A0">
        <w:t xml:space="preserve">          Лицо, желающее приобрести имущество, выставляемое на аукцион (далее – претендент) обязано осуществить следующие действия:</w:t>
      </w:r>
    </w:p>
    <w:p w:rsidR="00D14CE7" w:rsidRPr="00B307A0" w:rsidRDefault="00D14CE7" w:rsidP="00D14CE7">
      <w:pPr>
        <w:tabs>
          <w:tab w:val="left" w:pos="774"/>
        </w:tabs>
        <w:autoSpaceDN w:val="0"/>
        <w:jc w:val="both"/>
      </w:pPr>
      <w:r w:rsidRPr="00B307A0">
        <w:t xml:space="preserve">           – внести задаток на счет продавца в указанном в настоящем информационном   сообщении порядке;</w:t>
      </w:r>
    </w:p>
    <w:p w:rsidR="00D14CE7" w:rsidRPr="00B307A0" w:rsidRDefault="00D14CE7" w:rsidP="00D14CE7">
      <w:pPr>
        <w:tabs>
          <w:tab w:val="left" w:pos="774"/>
        </w:tabs>
        <w:autoSpaceDN w:val="0"/>
        <w:ind w:left="284"/>
        <w:jc w:val="both"/>
      </w:pPr>
      <w:r w:rsidRPr="00B307A0">
        <w:lastRenderedPageBreak/>
        <w:t xml:space="preserve">      – в установленном порядке подать заявку по утверждаемой продавцом форме.</w:t>
      </w:r>
    </w:p>
    <w:p w:rsidR="00D14CE7" w:rsidRPr="00B307A0" w:rsidRDefault="00D14CE7" w:rsidP="00D14CE7">
      <w:pPr>
        <w:tabs>
          <w:tab w:val="left" w:pos="774"/>
        </w:tabs>
        <w:autoSpaceDN w:val="0"/>
        <w:jc w:val="both"/>
      </w:pPr>
      <w:r w:rsidRPr="00B307A0">
        <w:tab/>
        <w:t>Обязанность доказать свое право на участие в аукционе возлагается на претендента.</w:t>
      </w:r>
    </w:p>
    <w:p w:rsidR="00D14CE7" w:rsidRPr="00B307A0" w:rsidRDefault="00D14CE7" w:rsidP="00D14CE7">
      <w:pPr>
        <w:tabs>
          <w:tab w:val="left" w:pos="774"/>
        </w:tabs>
        <w:autoSpaceDN w:val="0"/>
        <w:contextualSpacing/>
        <w:jc w:val="both"/>
        <w:rPr>
          <w:b/>
        </w:rPr>
      </w:pPr>
      <w:r w:rsidRPr="00B307A0">
        <w:rPr>
          <w:b/>
        </w:rPr>
        <w:t xml:space="preserve"> Порядок внесения задатка и его возврата.</w:t>
      </w:r>
    </w:p>
    <w:p w:rsidR="00D14CE7" w:rsidRPr="00B307A0" w:rsidRDefault="00D14CE7" w:rsidP="00D14CE7">
      <w:pPr>
        <w:overflowPunct w:val="0"/>
        <w:autoSpaceDN w:val="0"/>
        <w:adjustRightInd w:val="0"/>
        <w:ind w:firstLine="708"/>
        <w:jc w:val="both"/>
        <w:rPr>
          <w:color w:val="000000" w:themeColor="text1"/>
        </w:rPr>
      </w:pPr>
      <w:r w:rsidRPr="00B307A0">
        <w:t xml:space="preserve">Задаток перечисляется единым платежом в валюте Российской Федерации </w:t>
      </w:r>
    </w:p>
    <w:p w:rsidR="00D14CE7" w:rsidRPr="00B307A0" w:rsidRDefault="00D14CE7" w:rsidP="00D14CE7">
      <w:pPr>
        <w:overflowPunct w:val="0"/>
        <w:autoSpaceDN w:val="0"/>
        <w:adjustRightInd w:val="0"/>
        <w:ind w:firstLine="567"/>
        <w:jc w:val="both"/>
        <w:rPr>
          <w:color w:val="000000" w:themeColor="text1"/>
        </w:rPr>
      </w:pPr>
      <w:r w:rsidRPr="00B307A0">
        <w:rPr>
          <w:rFonts w:ascii="Liberation Serif" w:eastAsia="Calibri" w:hAnsi="Liberation Serif"/>
          <w:bCs/>
        </w:rPr>
        <w:t>Задаток для участия в аукционе служит обеспечением исполнения обязательства победителя аукциона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</w:t>
      </w:r>
      <w:r w:rsidRPr="00B307A0">
        <w:rPr>
          <w:rFonts w:ascii="Liberation Serif" w:hAnsi="Liberation Serif"/>
        </w:rPr>
        <w:t>.</w:t>
      </w:r>
    </w:p>
    <w:p w:rsidR="00D14CE7" w:rsidRPr="00B307A0" w:rsidRDefault="00D14CE7" w:rsidP="00D14CE7">
      <w:pPr>
        <w:ind w:firstLine="567"/>
        <w:jc w:val="both"/>
        <w:rPr>
          <w:rFonts w:ascii="Liberation Serif" w:eastAsia="Calibri" w:hAnsi="Liberation Serif"/>
          <w:bCs/>
        </w:rPr>
      </w:pPr>
      <w:r w:rsidRPr="00B307A0">
        <w:rPr>
          <w:rFonts w:ascii="Liberation Serif" w:eastAsia="Calibri" w:hAnsi="Liberation Serif"/>
        </w:rPr>
        <w:t>Оператор электронной площадки</w:t>
      </w:r>
      <w:r w:rsidRPr="00B307A0">
        <w:rPr>
          <w:rFonts w:ascii="Liberation Serif" w:eastAsia="Calibri" w:hAnsi="Liberation Serif"/>
          <w:bCs/>
        </w:rPr>
        <w:t xml:space="preserve"> проверяет наличие достаточной суммы в размере задатка на лицевом счете претендента и осуществляет блокирование необходимой суммы.</w:t>
      </w:r>
    </w:p>
    <w:p w:rsidR="00D14CE7" w:rsidRPr="00B307A0" w:rsidRDefault="00D14CE7" w:rsidP="00D14CE7">
      <w:pPr>
        <w:shd w:val="clear" w:color="auto" w:fill="F5F5F5"/>
        <w:rPr>
          <w:b/>
        </w:rPr>
      </w:pPr>
      <w:r w:rsidRPr="00B307A0">
        <w:rPr>
          <w:b/>
          <w:bCs/>
          <w:iCs/>
        </w:rPr>
        <w:t>Реквизиты банковского счета: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0"/>
          <w:szCs w:val="20"/>
        </w:rPr>
      </w:pPr>
      <w:r w:rsidRPr="00B307A0">
        <w:rPr>
          <w:rFonts w:ascii="Times New Roman" w:hAnsi="Times New Roman" w:cs="Times New Roman"/>
          <w:sz w:val="20"/>
          <w:szCs w:val="20"/>
        </w:rPr>
        <w:t>Получатель: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Администрация сельского поселения «Зугалай»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ОГРН-1028002322622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Юридический адрес: 673486,Забайкальский край, Могойтуйский район, с.Зугалай, ул.Комсомольская,14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Лицевой счет-05913009890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ИНН-8003021211/ КПП-800301001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Казначейский счет, открытый в УФК-</w:t>
      </w:r>
      <w:r>
        <w:rPr>
          <w:rFonts w:ascii="Times New Roman" w:hAnsi="Times New Roman" w:cs="Times New Roman"/>
          <w:sz w:val="24"/>
          <w:szCs w:val="24"/>
        </w:rPr>
        <w:t>03232643766254169100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БИК-017601329 Отделение Чита Банка России//Уфк по Забайкальскому краю г.Чита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ОКПО-04271196 ОКТМО-76625416</w:t>
      </w:r>
    </w:p>
    <w:p w:rsidR="00D14CE7" w:rsidRPr="00B307A0" w:rsidRDefault="00D14CE7" w:rsidP="00D14CE7">
      <w:r w:rsidRPr="00B307A0">
        <w:t xml:space="preserve">Электронный адрес: </w:t>
      </w:r>
      <w:hyperlink r:id="rId6" w:history="1">
        <w:r w:rsidRPr="00B307A0">
          <w:rPr>
            <w:rStyle w:val="a5"/>
            <w:lang w:val="en-US"/>
          </w:rPr>
          <w:t>zugalai</w:t>
        </w:r>
        <w:r w:rsidRPr="00B307A0">
          <w:rPr>
            <w:rStyle w:val="a5"/>
          </w:rPr>
          <w:t>132@</w:t>
        </w:r>
        <w:r w:rsidRPr="00B307A0">
          <w:rPr>
            <w:rStyle w:val="a5"/>
            <w:lang w:val="en-US"/>
          </w:rPr>
          <w:t>yandex</w:t>
        </w:r>
        <w:r w:rsidRPr="00B307A0">
          <w:rPr>
            <w:rStyle w:val="a5"/>
          </w:rPr>
          <w:t>.</w:t>
        </w:r>
        <w:r w:rsidRPr="00B307A0">
          <w:rPr>
            <w:rStyle w:val="a5"/>
            <w:lang w:val="en-US"/>
          </w:rPr>
          <w:t>ru</w:t>
        </w:r>
      </w:hyperlink>
    </w:p>
    <w:p w:rsidR="00D14CE7" w:rsidRPr="00B307A0" w:rsidRDefault="00D14CE7" w:rsidP="00D14CE7">
      <w:pPr>
        <w:tabs>
          <w:tab w:val="left" w:pos="540"/>
          <w:tab w:val="left" w:pos="8080"/>
        </w:tabs>
        <w:jc w:val="both"/>
        <w:outlineLvl w:val="0"/>
        <w:rPr>
          <w:rFonts w:ascii="Liberation Serif" w:eastAsia="Calibri" w:hAnsi="Liberation Serif"/>
        </w:rPr>
      </w:pPr>
      <w:r w:rsidRPr="00B307A0">
        <w:rPr>
          <w:rFonts w:ascii="Liberation Serif" w:eastAsia="Calibri" w:hAnsi="Liberation Serif"/>
        </w:rPr>
        <w:t>В назначении платежа указывается: Внесение гарантийного обеспечения по Соглашению о внесении гарантийного обеспечения, № аналитического счета _________ (присваивается Претенденту при регистрации на электронной площадке), без НДС.</w:t>
      </w:r>
    </w:p>
    <w:p w:rsidR="00D14CE7" w:rsidRPr="00B307A0" w:rsidRDefault="00D14CE7" w:rsidP="00D14CE7">
      <w:pPr>
        <w:tabs>
          <w:tab w:val="left" w:pos="540"/>
        </w:tabs>
        <w:ind w:firstLine="709"/>
        <w:jc w:val="both"/>
        <w:outlineLvl w:val="0"/>
        <w:rPr>
          <w:rFonts w:ascii="Liberation Serif" w:eastAsia="Calibri" w:hAnsi="Liberation Serif"/>
          <w:b/>
        </w:rPr>
      </w:pPr>
      <w:r w:rsidRPr="00B307A0">
        <w:rPr>
          <w:rFonts w:ascii="Liberation Serif" w:hAnsi="Liberation Serif"/>
        </w:rPr>
        <w:t>Денежные средства, перечисленные за претендента третьим лицом, не зачисляются на счет такого претендента на торговой площадке.</w:t>
      </w:r>
    </w:p>
    <w:p w:rsidR="00D14CE7" w:rsidRPr="00B307A0" w:rsidRDefault="00D14CE7" w:rsidP="00D14CE7">
      <w:pPr>
        <w:tabs>
          <w:tab w:val="left" w:pos="540"/>
        </w:tabs>
        <w:ind w:firstLine="709"/>
        <w:jc w:val="both"/>
        <w:outlineLvl w:val="0"/>
        <w:rPr>
          <w:rFonts w:ascii="Liberation Serif" w:eastAsia="Calibri" w:hAnsi="Liberation Serif"/>
        </w:rPr>
      </w:pPr>
      <w:r w:rsidRPr="00B307A0">
        <w:rPr>
          <w:rFonts w:ascii="Liberation Serif" w:eastAsia="Calibri" w:hAnsi="Liberation Serif"/>
        </w:rPr>
        <w:t>При уклонении или отказе победителя аукциона от заключения в установленный срок договора купли-продажи результаты аукциона аннулируются, победитель утрачивает право на заключение указанного договора, задаток ему не возвращается.</w:t>
      </w:r>
    </w:p>
    <w:p w:rsidR="00D14CE7" w:rsidRPr="00B307A0" w:rsidRDefault="00D14CE7" w:rsidP="00D14CE7">
      <w:pPr>
        <w:tabs>
          <w:tab w:val="left" w:pos="540"/>
        </w:tabs>
        <w:ind w:firstLine="709"/>
        <w:jc w:val="both"/>
        <w:outlineLvl w:val="0"/>
        <w:rPr>
          <w:rFonts w:ascii="Liberation Serif" w:eastAsia="Calibri" w:hAnsi="Liberation Serif"/>
        </w:rPr>
      </w:pPr>
      <w:r w:rsidRPr="00B307A0">
        <w:rPr>
          <w:rFonts w:ascii="Liberation Serif" w:eastAsia="Calibri" w:hAnsi="Liberation Serif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7" w:history="1">
        <w:r w:rsidRPr="00B307A0">
          <w:rPr>
            <w:rFonts w:ascii="Liberation Serif" w:eastAsia="Calibri" w:hAnsi="Liberation Serif"/>
          </w:rPr>
          <w:t>статьей 437</w:t>
        </w:r>
      </w:hyperlink>
      <w:r w:rsidRPr="00B307A0">
        <w:rPr>
          <w:rFonts w:ascii="Liberation Serif" w:eastAsia="Calibri" w:hAnsi="Liberation Serif"/>
        </w:rPr>
        <w:t xml:space="preserve"> Гражданского кодекса Российской Федерации, а подача претендентом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D14CE7" w:rsidRPr="00B307A0" w:rsidRDefault="00D14CE7" w:rsidP="00D14CE7">
      <w:pPr>
        <w:tabs>
          <w:tab w:val="left" w:pos="540"/>
        </w:tabs>
        <w:ind w:firstLine="709"/>
        <w:jc w:val="both"/>
        <w:outlineLvl w:val="0"/>
        <w:rPr>
          <w:rFonts w:ascii="Liberation Serif" w:eastAsia="Calibri" w:hAnsi="Liberation Serif"/>
        </w:rPr>
      </w:pPr>
      <w:r w:rsidRPr="00B307A0">
        <w:rPr>
          <w:rFonts w:ascii="Liberation Serif" w:eastAsia="Calibri" w:hAnsi="Liberation Serif"/>
        </w:rPr>
        <w:t>Лицам, перечислившим задаток для участия в электронном аукционе по продаже объектов, денежные средства возвращаются в следующем порядке:</w:t>
      </w:r>
    </w:p>
    <w:p w:rsidR="00D14CE7" w:rsidRPr="00B307A0" w:rsidRDefault="00D14CE7" w:rsidP="00D14CE7">
      <w:pPr>
        <w:tabs>
          <w:tab w:val="left" w:pos="540"/>
        </w:tabs>
        <w:ind w:firstLine="709"/>
        <w:jc w:val="both"/>
        <w:outlineLvl w:val="0"/>
        <w:rPr>
          <w:rFonts w:ascii="Liberation Serif" w:eastAsia="Calibri" w:hAnsi="Liberation Serif"/>
        </w:rPr>
      </w:pPr>
      <w:r w:rsidRPr="00B307A0">
        <w:rPr>
          <w:rFonts w:ascii="Liberation Serif" w:eastAsia="Calibri" w:hAnsi="Liberation Serif"/>
        </w:rPr>
        <w:t>а) участникам аукциона, за исключением его победителя, – в течение 5 календарных дней со дня подведения итогов электронного аукциона;</w:t>
      </w:r>
    </w:p>
    <w:p w:rsidR="00D14CE7" w:rsidRPr="00B307A0" w:rsidRDefault="00D14CE7" w:rsidP="00D14CE7">
      <w:pPr>
        <w:tabs>
          <w:tab w:val="left" w:pos="540"/>
        </w:tabs>
        <w:ind w:firstLine="709"/>
        <w:jc w:val="both"/>
        <w:outlineLvl w:val="0"/>
        <w:rPr>
          <w:rFonts w:ascii="Liberation Serif" w:eastAsia="Calibri" w:hAnsi="Liberation Serif"/>
        </w:rPr>
      </w:pPr>
      <w:r w:rsidRPr="00B307A0">
        <w:rPr>
          <w:rFonts w:ascii="Liberation Serif" w:eastAsia="Calibri" w:hAnsi="Liberation Serif"/>
        </w:rPr>
        <w:t xml:space="preserve">б) претендентам, не допущенным к участию в аукционе, – в течение 5 календарных дней со дня подписания протокола о признании претендентов участниками электронного аукциона; </w:t>
      </w:r>
    </w:p>
    <w:p w:rsidR="00D14CE7" w:rsidRPr="00B307A0" w:rsidRDefault="00D14CE7" w:rsidP="00D14CE7">
      <w:pPr>
        <w:tabs>
          <w:tab w:val="left" w:pos="540"/>
        </w:tabs>
        <w:ind w:firstLine="709"/>
        <w:jc w:val="both"/>
        <w:outlineLvl w:val="0"/>
        <w:rPr>
          <w:rFonts w:ascii="Liberation Serif" w:eastAsia="Calibri" w:hAnsi="Liberation Serif"/>
        </w:rPr>
      </w:pPr>
      <w:r w:rsidRPr="00B307A0">
        <w:rPr>
          <w:rFonts w:ascii="Liberation Serif" w:eastAsia="Calibri" w:hAnsi="Liberation Serif"/>
        </w:rPr>
        <w:t>в)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электронного аукциона.</w:t>
      </w:r>
    </w:p>
    <w:p w:rsidR="00D14CE7" w:rsidRPr="00B307A0" w:rsidRDefault="00D14CE7" w:rsidP="00D14CE7">
      <w:pPr>
        <w:tabs>
          <w:tab w:val="left" w:pos="540"/>
        </w:tabs>
        <w:jc w:val="both"/>
        <w:outlineLvl w:val="0"/>
        <w:rPr>
          <w:rFonts w:ascii="Liberation Serif" w:eastAsia="Calibri" w:hAnsi="Liberation Serif"/>
        </w:rPr>
      </w:pPr>
      <w:r w:rsidRPr="00B307A0">
        <w:rPr>
          <w:rFonts w:ascii="Liberation Serif" w:eastAsia="Calibri" w:hAnsi="Liberation Serif"/>
        </w:rPr>
        <w:tab/>
        <w:t xml:space="preserve">    Задаток, перечисленный победителем электронного аукциона по продаже муниципального имущества, засчитывается в сумму платежа по договору купли-продажи.</w:t>
      </w:r>
    </w:p>
    <w:p w:rsidR="00D14CE7" w:rsidRPr="00B307A0" w:rsidRDefault="00D14CE7" w:rsidP="00D14CE7">
      <w:pPr>
        <w:autoSpaceDN w:val="0"/>
        <w:spacing w:after="120"/>
        <w:jc w:val="both"/>
        <w:rPr>
          <w:b/>
        </w:rPr>
      </w:pPr>
      <w:r w:rsidRPr="00B307A0">
        <w:rPr>
          <w:b/>
        </w:rPr>
        <w:t xml:space="preserve"> Порядок подачи заявок на участие в аукционе.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709"/>
        <w:jc w:val="both"/>
      </w:pPr>
      <w:r w:rsidRPr="00B307A0">
        <w:lastRenderedPageBreak/>
        <w:t xml:space="preserve">Одно лицо имеет право подать только одну заявку. 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jc w:val="both"/>
      </w:pPr>
      <w:r w:rsidRPr="00B307A0">
        <w:t xml:space="preserve">           Заявки подаются на электронную площадку, начиная с опубликованной даты начала приема заявок до времени и даты окончания приема заявок, указанных в настоящем информационном сообщении.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jc w:val="both"/>
      </w:pPr>
      <w:r w:rsidRPr="00B307A0">
        <w:t xml:space="preserve">          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851"/>
        <w:jc w:val="both"/>
      </w:pPr>
      <w:r w:rsidRPr="00B307A0">
        <w:t xml:space="preserve">При приеме заявок от претендентов оператор электронной площадки регистрирует заявки и прилагаемые к ним документы в журнале приема заявок и обеспечивает конфиденциальность данных о претендентах и участниках, за исключением случая направления электронных документов продавцу. 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851"/>
        <w:jc w:val="both"/>
      </w:pPr>
      <w:r w:rsidRPr="00B307A0">
        <w:t xml:space="preserve">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уведомления.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851"/>
        <w:jc w:val="both"/>
      </w:pPr>
      <w:r w:rsidRPr="00B307A0"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 Поступивший от претендента задаток подлежит возврату в течение 5 календарных дней со дня поступления уведомления об отзыве заявки.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851"/>
        <w:jc w:val="both"/>
      </w:pPr>
      <w:r w:rsidRPr="00B307A0">
        <w:t>Изменение заявки допускается только путем подачи претендентом новой заявки в установленные в информационном сообщении сроки о проведении аукциона, при этом первоначальная заявка должна быть отозвана.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851"/>
        <w:jc w:val="both"/>
      </w:pPr>
      <w:r w:rsidRPr="00B307A0">
        <w:t>К участию в процедуре продажи имущества допускаются лица, признанные в соответствии с Федеральным законом о приватизации участниками.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851"/>
        <w:jc w:val="both"/>
      </w:pPr>
      <w:r w:rsidRPr="00B307A0"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851"/>
        <w:jc w:val="both"/>
      </w:pPr>
      <w:r w:rsidRPr="00B307A0">
        <w:t>Претендент не допускается к участию в аукционе по следующим основаниям: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851"/>
        <w:jc w:val="both"/>
      </w:pPr>
      <w:r w:rsidRPr="00B307A0">
        <w:t>–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851"/>
        <w:jc w:val="both"/>
      </w:pPr>
      <w:r w:rsidRPr="00B307A0">
        <w:t>– представлены не все документы в соответствии с перечнем, указанным в информационном сообщении, либо оформление указанных документов не соответствует законодательству Российской Федерации;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851"/>
        <w:jc w:val="both"/>
      </w:pPr>
      <w:r w:rsidRPr="00B307A0">
        <w:t>– заявка подана лицом, не уполномоченным претендентом на осуществление таких действий;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851"/>
        <w:jc w:val="both"/>
      </w:pPr>
      <w:r w:rsidRPr="00B307A0">
        <w:t>– не подтверждено поступление в установленный срок задатка на счет, указанный в информационном сообщении.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851"/>
        <w:jc w:val="both"/>
      </w:pPr>
      <w:r w:rsidRPr="00B307A0">
        <w:t>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851"/>
        <w:jc w:val="both"/>
      </w:pPr>
      <w:r w:rsidRPr="00B307A0">
        <w:t>Претендент приобретает статус участника электронного аукциона продажи объектов собственности с момента подписания протокола о признании претендентов участниками электронного аукциона по продаже муниципального имущества.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851"/>
        <w:jc w:val="both"/>
      </w:pPr>
      <w:r w:rsidRPr="00B307A0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</w:t>
      </w:r>
      <w:r w:rsidRPr="00B307A0">
        <w:lastRenderedPageBreak/>
        <w:t xml:space="preserve">уведомление о признании их участниками электронного аукциона или об отказе в признании участниками электронного аукциона с указанием оснований отказа. 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851"/>
        <w:jc w:val="both"/>
      </w:pPr>
      <w:r w:rsidRPr="00B307A0">
        <w:t>Информация о претендентах, не допущенных к участию в электронном аукционе, размещается в открытой части электронной площадки, на официальном сайте Российской Федерации для размещения информации о проведении торгов www.torgi.gov.ru.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jc w:val="both"/>
        <w:rPr>
          <w:b/>
        </w:rPr>
      </w:pPr>
      <w:r w:rsidRPr="00B307A0">
        <w:rPr>
          <w:b/>
        </w:rPr>
        <w:t xml:space="preserve"> Перечень требуемых для участия в аукционе документов и требования к их оформлению.</w:t>
      </w:r>
    </w:p>
    <w:p w:rsidR="00D14CE7" w:rsidRPr="00B307A0" w:rsidRDefault="00D14CE7" w:rsidP="00D14CE7">
      <w:pPr>
        <w:autoSpaceDN w:val="0"/>
        <w:ind w:firstLine="720"/>
        <w:jc w:val="both"/>
      </w:pPr>
      <w:r w:rsidRPr="00B307A0">
        <w:t>1.</w:t>
      </w:r>
      <w:r w:rsidRPr="00B307A0">
        <w:tab/>
        <w:t>Заявка подается путем заполнения ее электронной формы с приложением электронных образцов необходимых документов.</w:t>
      </w:r>
    </w:p>
    <w:p w:rsidR="00D14CE7" w:rsidRPr="00B307A0" w:rsidRDefault="00D14CE7" w:rsidP="00D14CE7">
      <w:pPr>
        <w:autoSpaceDN w:val="0"/>
        <w:ind w:firstLine="720"/>
        <w:jc w:val="both"/>
      </w:pPr>
      <w:r w:rsidRPr="00B307A0">
        <w:t>2. Заявка (образец которой приведен в Приложении № 1) на участие в электронном аукционе и приложения к ней на бумажном носителе – преобразованные в электронно-цифровую форму путем сканирования с сохранением их реквизитов, заверенные электронной подписью претендента либо лица, имеющего право действовать от имени претендента.</w:t>
      </w:r>
    </w:p>
    <w:p w:rsidR="00D14CE7" w:rsidRPr="00B307A0" w:rsidRDefault="00D14CE7" w:rsidP="00D14CE7">
      <w:pPr>
        <w:autoSpaceDN w:val="0"/>
        <w:ind w:firstLine="720"/>
        <w:jc w:val="both"/>
      </w:pPr>
      <w:r>
        <w:t>3</w:t>
      </w:r>
      <w:r w:rsidRPr="00B307A0">
        <w:t>. В случае если от имени претендента действует его представитель –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 или нотариально заверенная копия такой доверенности.</w:t>
      </w:r>
    </w:p>
    <w:p w:rsidR="00D14CE7" w:rsidRPr="00B307A0" w:rsidRDefault="00D14CE7" w:rsidP="00D14CE7">
      <w:pPr>
        <w:autoSpaceDN w:val="0"/>
        <w:ind w:firstLine="720"/>
        <w:jc w:val="both"/>
      </w:pPr>
      <w:r>
        <w:t>4</w:t>
      </w:r>
      <w:r w:rsidRPr="00B307A0">
        <w:t xml:space="preserve">. Претенденты – физические лица предъявляют документ, удостоверяющий личность (копии всех листов с записями). </w:t>
      </w:r>
    </w:p>
    <w:p w:rsidR="00D14CE7" w:rsidRPr="00B307A0" w:rsidRDefault="00D14CE7" w:rsidP="00D14CE7">
      <w:pPr>
        <w:autoSpaceDN w:val="0"/>
        <w:ind w:firstLine="720"/>
        <w:jc w:val="both"/>
      </w:pPr>
      <w:r>
        <w:t>5</w:t>
      </w:r>
      <w:r w:rsidRPr="00B307A0">
        <w:t>. Претенденты – индивидуальные предприниматели дополнительно представляют:</w:t>
      </w:r>
    </w:p>
    <w:p w:rsidR="00D14CE7" w:rsidRPr="00B307A0" w:rsidRDefault="00D14CE7" w:rsidP="00D14CE7">
      <w:pPr>
        <w:autoSpaceDN w:val="0"/>
        <w:ind w:firstLine="720"/>
        <w:jc w:val="both"/>
      </w:pPr>
      <w:r w:rsidRPr="00B307A0">
        <w:t>– заверенную копию свидетельства о постановке на учет физического лица в налоговом органе на территории Российской Федерации;</w:t>
      </w:r>
    </w:p>
    <w:p w:rsidR="00D14CE7" w:rsidRPr="00B307A0" w:rsidRDefault="00D14CE7" w:rsidP="00D14CE7">
      <w:pPr>
        <w:autoSpaceDN w:val="0"/>
        <w:ind w:firstLine="720"/>
        <w:jc w:val="both"/>
      </w:pPr>
      <w:r w:rsidRPr="00B307A0">
        <w:t>– заверенную копию свидетельства о государственной регистрации физического лица в качестве индивидуального предпринимателя.</w:t>
      </w:r>
    </w:p>
    <w:p w:rsidR="00D14CE7" w:rsidRPr="00B307A0" w:rsidRDefault="00D14CE7" w:rsidP="00D14CE7">
      <w:pPr>
        <w:autoSpaceDN w:val="0"/>
        <w:ind w:firstLine="720"/>
        <w:jc w:val="both"/>
      </w:pPr>
      <w:r>
        <w:t>6</w:t>
      </w:r>
      <w:r w:rsidRPr="00B307A0">
        <w:t>. Претенденты – юридические лица дополнительно представляют:</w:t>
      </w:r>
    </w:p>
    <w:p w:rsidR="00D14CE7" w:rsidRPr="00B307A0" w:rsidRDefault="00D14CE7" w:rsidP="00D14CE7">
      <w:pPr>
        <w:autoSpaceDN w:val="0"/>
        <w:ind w:firstLine="720"/>
        <w:jc w:val="both"/>
      </w:pPr>
      <w:r w:rsidRPr="00B307A0">
        <w:t>– заверенные копии учредительных документов;</w:t>
      </w:r>
    </w:p>
    <w:p w:rsidR="00D14CE7" w:rsidRPr="00B307A0" w:rsidRDefault="00D14CE7" w:rsidP="00D14CE7">
      <w:pPr>
        <w:autoSpaceDN w:val="0"/>
        <w:ind w:firstLine="720"/>
        <w:jc w:val="both"/>
      </w:pPr>
      <w:r w:rsidRPr="00B307A0">
        <w:t>–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 письмо);</w:t>
      </w:r>
    </w:p>
    <w:p w:rsidR="00D14CE7" w:rsidRPr="00B307A0" w:rsidRDefault="00D14CE7" w:rsidP="00D14CE7">
      <w:pPr>
        <w:autoSpaceDN w:val="0"/>
        <w:ind w:firstLine="720"/>
        <w:jc w:val="both"/>
      </w:pPr>
      <w:r w:rsidRPr="00B307A0">
        <w:t xml:space="preserve">–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D14CE7" w:rsidRPr="00B307A0" w:rsidRDefault="00D14CE7" w:rsidP="00D14CE7">
      <w:pPr>
        <w:autoSpaceDN w:val="0"/>
        <w:ind w:firstLine="720"/>
        <w:jc w:val="both"/>
      </w:pPr>
      <w:r w:rsidRPr="00B307A0">
        <w:t>Заявка на участие в аукционе с приложением необходимых документов, указанных в настоящем информационном сообщении, должна быть оформлена в печатном виде, строго соответствовать установленной форме. Заявка должна быть заполнена по всем пунктам.</w:t>
      </w:r>
    </w:p>
    <w:p w:rsidR="00D14CE7" w:rsidRPr="00B307A0" w:rsidRDefault="00D14CE7" w:rsidP="00D14CE7">
      <w:pPr>
        <w:autoSpaceDN w:val="0"/>
        <w:ind w:firstLine="720"/>
        <w:jc w:val="both"/>
      </w:pPr>
      <w:r w:rsidRPr="00B307A0">
        <w:t xml:space="preserve">Все экземпляры документов, входящих в состав заявки, должны иметь четкую печать текстов, выполнены на листах с одной стороны бумаги формата А4 (размер шрифта не менее 12).            Исправления и подчистки не допускаются. Документы и корреспонденция между организатором и претендентом, относящиеся к заявке, должны быть составлены на русском языке.             </w:t>
      </w:r>
    </w:p>
    <w:p w:rsidR="00D14CE7" w:rsidRPr="00B307A0" w:rsidRDefault="00D14CE7" w:rsidP="00D14CE7">
      <w:pPr>
        <w:autoSpaceDN w:val="0"/>
        <w:ind w:firstLine="709"/>
        <w:jc w:val="both"/>
      </w:pPr>
      <w:r w:rsidRPr="00B307A0">
        <w:t xml:space="preserve">Претендент имеет право отозвать принятую Организатором заявку до окончания срока приема заявок. </w:t>
      </w:r>
    </w:p>
    <w:p w:rsidR="00D14CE7" w:rsidRPr="00B307A0" w:rsidRDefault="00D14CE7" w:rsidP="00D14CE7">
      <w:pPr>
        <w:autoSpaceDN w:val="0"/>
        <w:jc w:val="both"/>
      </w:pPr>
      <w:r w:rsidRPr="00B307A0">
        <w:rPr>
          <w:b/>
        </w:rPr>
        <w:t xml:space="preserve"> Организатор вправе отказаться от проведения электронного аукциона </w:t>
      </w:r>
      <w:r w:rsidRPr="00B307A0">
        <w:t xml:space="preserve">за </w:t>
      </w:r>
      <w:smartTag w:uri="urn:schemas-microsoft-com:office:cs:smarttags" w:element="NumConv6p0">
        <w:smartTagPr>
          <w:attr w:name="val" w:val="5"/>
          <w:attr w:name="sch" w:val="1"/>
        </w:smartTagPr>
        <w:r w:rsidRPr="00B307A0">
          <w:t>5</w:t>
        </w:r>
      </w:smartTag>
      <w:r w:rsidRPr="00B307A0">
        <w:t xml:space="preserve"> (пять)  дней до даты окончания приема заявок, о чем он извещает претендентов на участие в электронном аукционе и публикует соответствующее информационное сообщение на сайте продавца государственного или муниципального имущества в сети «Интернет» –</w:t>
      </w:r>
      <w:hyperlink r:id="rId8" w:history="1">
        <w:r w:rsidRPr="00B307A0">
          <w:rPr>
            <w:color w:val="0000FF" w:themeColor="hyperlink"/>
            <w:u w:val="single"/>
            <w:lang w:val="en-US"/>
          </w:rPr>
          <w:t>www</w:t>
        </w:r>
        <w:r w:rsidRPr="00B307A0">
          <w:rPr>
            <w:color w:val="0000FF" w:themeColor="hyperlink"/>
            <w:u w:val="single"/>
          </w:rPr>
          <w:t>.</w:t>
        </w:r>
        <w:r w:rsidRPr="00B307A0">
          <w:rPr>
            <w:color w:val="0000FF" w:themeColor="hyperlink"/>
            <w:u w:val="single"/>
            <w:lang w:val="en-US"/>
          </w:rPr>
          <w:t>torgi</w:t>
        </w:r>
        <w:r w:rsidRPr="00B307A0">
          <w:rPr>
            <w:color w:val="0000FF" w:themeColor="hyperlink"/>
            <w:u w:val="single"/>
          </w:rPr>
          <w:t>.</w:t>
        </w:r>
        <w:r w:rsidRPr="00B307A0">
          <w:rPr>
            <w:color w:val="0000FF" w:themeColor="hyperlink"/>
            <w:u w:val="single"/>
            <w:lang w:val="en-US"/>
          </w:rPr>
          <w:t>gov</w:t>
        </w:r>
        <w:r w:rsidRPr="00B307A0">
          <w:rPr>
            <w:color w:val="0000FF" w:themeColor="hyperlink"/>
            <w:u w:val="single"/>
          </w:rPr>
          <w:t>.</w:t>
        </w:r>
        <w:r w:rsidRPr="00B307A0">
          <w:rPr>
            <w:color w:val="0000FF" w:themeColor="hyperlink"/>
            <w:u w:val="single"/>
            <w:lang w:val="en-US"/>
          </w:rPr>
          <w:t>ru</w:t>
        </w:r>
      </w:hyperlink>
      <w:r w:rsidRPr="00B307A0">
        <w:t>.</w:t>
      </w:r>
    </w:p>
    <w:p w:rsidR="00D14CE7" w:rsidRPr="00B307A0" w:rsidRDefault="00D14CE7" w:rsidP="00D14CE7">
      <w:pPr>
        <w:autoSpaceDN w:val="0"/>
        <w:jc w:val="both"/>
      </w:pPr>
      <w:r w:rsidRPr="00B307A0">
        <w:rPr>
          <w:b/>
        </w:rPr>
        <w:lastRenderedPageBreak/>
        <w:t>Организатор вправе принять решение о продлении срока приема заявок.</w:t>
      </w:r>
      <w:r w:rsidRPr="00B307A0">
        <w:t xml:space="preserve"> Информационное сообщение о продлении срока приема заявок должно быть размещено на официальном сайте в сети «Интернет» для размещения информации о проведении конкурсов и аукционов </w:t>
      </w:r>
      <w:hyperlink r:id="rId9" w:history="1">
        <w:r w:rsidRPr="00B307A0">
          <w:rPr>
            <w:color w:val="0000FF" w:themeColor="hyperlink"/>
            <w:u w:val="single"/>
          </w:rPr>
          <w:t>www.torgi.gov.ru</w:t>
        </w:r>
      </w:hyperlink>
      <w:r w:rsidRPr="00B307A0">
        <w:t xml:space="preserve"> не позднее даты окончания приема заявок,  на электронной площадке ООО «РТС-тендер».</w:t>
      </w:r>
    </w:p>
    <w:p w:rsidR="00D14CE7" w:rsidRPr="00B307A0" w:rsidRDefault="00D14CE7" w:rsidP="00D14CE7">
      <w:pPr>
        <w:autoSpaceDN w:val="0"/>
        <w:jc w:val="both"/>
      </w:pPr>
    </w:p>
    <w:p w:rsidR="00D14CE7" w:rsidRPr="00B307A0" w:rsidRDefault="00D14CE7" w:rsidP="00D14CE7">
      <w:pPr>
        <w:autoSpaceDN w:val="0"/>
        <w:spacing w:after="120"/>
        <w:jc w:val="both"/>
        <w:rPr>
          <w:b/>
        </w:rPr>
      </w:pPr>
      <w:r w:rsidRPr="00B307A0">
        <w:rPr>
          <w:b/>
        </w:rPr>
        <w:t>Порядок проведения электронного аукциона и порядок определения победителя.</w:t>
      </w:r>
    </w:p>
    <w:p w:rsidR="00D14CE7" w:rsidRPr="00B307A0" w:rsidRDefault="00D14CE7" w:rsidP="00D14CE7">
      <w:pPr>
        <w:autoSpaceDN w:val="0"/>
        <w:spacing w:after="120"/>
        <w:ind w:firstLine="708"/>
        <w:jc w:val="both"/>
      </w:pPr>
      <w:r w:rsidRPr="00B307A0">
        <w:t xml:space="preserve">Электронный аукцион по продаже муниципального имущества проводится на электронной площадке ООО «РТС-тендер» по адресу в сети Интернет www.rts-tender.ru в день и во время, указанные в информационном сообщении, путем последовательного повышения цены первоначального предложения на величину, равную величине «шага аукциона». «Шаг аукциона» устанавливается продавцом в фиксированной сумме, составляющей 5% начальной цены продажи. 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Во время проведения процедуры аукциона Организатор обеспечивает доступ участников к закрытой части электронной торговой площадки и возможность представления ими предложений о цене имущества.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Со времени начала проведения процедуры аукциона организатором размещается: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а) в открытой части электронной торговой площадки – информация о начале проведения процедуры электронного аукциона с указанием наименования государственного имущества, начальной цены и текущего «шага аукциона»;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б) в закрытой части электронной площадки –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В течение одного часа со времени начала проведения процедуры электронного аукциона участникам предлагается заявить о приобретении государственного имущества по начальной цене. В случае если в течение указанного времени: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а)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б) не поступило ни одного предложения о начальной цене государственного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государственного имущества является время завершения аукциона.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При этом программными средствами электронной площадки обеспечивается: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б) уведомление   участника   в   случае,   если   предложение   этого  участника о цене государственного имущества не может быть принято в связи с подачей аналогичного предложения ранее другим участником.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Победителем признается участник, предложивший наибол</w:t>
      </w:r>
      <w:r>
        <w:t>ее высокую цену муниципального</w:t>
      </w:r>
      <w:r w:rsidRPr="00B307A0">
        <w:t xml:space="preserve"> имущества.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 xml:space="preserve">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</w:t>
      </w:r>
      <w:r>
        <w:t>муниципального</w:t>
      </w:r>
      <w:r w:rsidRPr="00B307A0">
        <w:t xml:space="preserve"> имущества для подведения итогов электронного аукциона путем оформления протокола об итогах электронного аукциона.</w:t>
      </w:r>
    </w:p>
    <w:p w:rsidR="00D14CE7" w:rsidRPr="00B307A0" w:rsidRDefault="00D14CE7" w:rsidP="00D14CE7">
      <w:pPr>
        <w:ind w:firstLine="709"/>
        <w:jc w:val="both"/>
      </w:pPr>
      <w:r w:rsidRPr="00B307A0">
        <w:t xml:space="preserve">Цена продажи </w:t>
      </w:r>
      <w:r>
        <w:t>муниципального</w:t>
      </w:r>
      <w:r w:rsidRPr="00B307A0">
        <w:t xml:space="preserve"> имущества, определенная по итогам электронного аукциона, распределяется между объектами имущества, входящими в состав лота, </w:t>
      </w:r>
      <w:r w:rsidRPr="00B307A0">
        <w:lastRenderedPageBreak/>
        <w:t xml:space="preserve">пропорционально их начальной цене. Общая цена продажи </w:t>
      </w:r>
      <w:r>
        <w:t>муниципального</w:t>
      </w:r>
      <w:r w:rsidRPr="00B307A0">
        <w:t xml:space="preserve"> имущества и цена продажи каждого объекта, определенная в указанном порядке, заносятся в протокол об итогах электронного аукциона.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Процедура электронного аукциона считается завершенной со времени подписания Продавцом протокола об итогах электронного аукциона.</w:t>
      </w:r>
    </w:p>
    <w:p w:rsidR="00D14CE7" w:rsidRPr="00B307A0" w:rsidRDefault="00D14CE7" w:rsidP="00D14CE7">
      <w:pPr>
        <w:ind w:firstLine="709"/>
        <w:jc w:val="both"/>
        <w:outlineLvl w:val="1"/>
      </w:pPr>
      <w:r w:rsidRPr="00B307A0">
        <w:t>Протокол об итогах электронного аукциона является документом, удостоверяющим право победителя на заключение договора купли-продажи государственного имущества.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а) наименование имущества и иные позволяющие его индивидуализировать сведения (спецификация лота);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б) цена сделки;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в) фамилия, имя, отчество физического лица или наименование юридического лица – победителя.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Электронный аукцион признается несостоявшимся в следующих случаях: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а) не было подано ни одной заявки на участие либо ни один из претендентов не признан участником;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б) принято решение о признании только одного претендента участником;</w:t>
      </w:r>
    </w:p>
    <w:p w:rsidR="00D14CE7" w:rsidRPr="00B307A0" w:rsidRDefault="00D14CE7" w:rsidP="00D14CE7">
      <w:pPr>
        <w:autoSpaceDE w:val="0"/>
        <w:autoSpaceDN w:val="0"/>
        <w:adjustRightInd w:val="0"/>
        <w:ind w:firstLine="709"/>
        <w:jc w:val="both"/>
      </w:pPr>
      <w:r w:rsidRPr="00B307A0">
        <w:t>в) ни один из участников не сделал предложение о начальной цене государственного имущества.</w:t>
      </w:r>
    </w:p>
    <w:p w:rsidR="00D14CE7" w:rsidRPr="00B307A0" w:rsidRDefault="00D14CE7" w:rsidP="00D14CE7">
      <w:pPr>
        <w:autoSpaceDN w:val="0"/>
        <w:ind w:right="-5"/>
        <w:contextualSpacing/>
        <w:jc w:val="both"/>
        <w:rPr>
          <w:b/>
        </w:rPr>
      </w:pPr>
      <w:r w:rsidRPr="00B307A0">
        <w:rPr>
          <w:b/>
        </w:rPr>
        <w:t xml:space="preserve"> Порядок заключения договора купли – продажи имущества и земельного участка по итогам аукциона.</w:t>
      </w:r>
    </w:p>
    <w:p w:rsidR="00D14CE7" w:rsidRPr="00B307A0" w:rsidRDefault="00D14CE7" w:rsidP="00D14CE7">
      <w:pPr>
        <w:tabs>
          <w:tab w:val="left" w:pos="8222"/>
        </w:tabs>
        <w:autoSpaceDN w:val="0"/>
        <w:spacing w:line="264" w:lineRule="auto"/>
        <w:ind w:firstLine="709"/>
        <w:jc w:val="both"/>
      </w:pPr>
      <w:r w:rsidRPr="00B307A0">
        <w:t>Договор купли-продажи заключается между продавцом и победителем аукциона в течение пяти рабочих дней с даты подведения итогов аукциона.</w:t>
      </w:r>
    </w:p>
    <w:p w:rsidR="00D14CE7" w:rsidRPr="00B307A0" w:rsidRDefault="00D14CE7" w:rsidP="00D14CE7">
      <w:pPr>
        <w:numPr>
          <w:ilvl w:val="12"/>
          <w:numId w:val="0"/>
        </w:numPr>
        <w:tabs>
          <w:tab w:val="left" w:pos="8222"/>
        </w:tabs>
        <w:autoSpaceDN w:val="0"/>
        <w:spacing w:line="264" w:lineRule="auto"/>
        <w:ind w:firstLine="720"/>
        <w:jc w:val="both"/>
      </w:pPr>
      <w:r w:rsidRPr="00B307A0">
        <w:t xml:space="preserve">При уклонении (отказе) победителя от заключения в указанный срок договора купли-продажи задаток ему не возвращается, а победитель утрачивает право на заключение указанного договора купли-продажи. </w:t>
      </w:r>
    </w:p>
    <w:p w:rsidR="00D14CE7" w:rsidRPr="00B307A0" w:rsidRDefault="00D14CE7" w:rsidP="00D14CE7">
      <w:pPr>
        <w:numPr>
          <w:ilvl w:val="12"/>
          <w:numId w:val="0"/>
        </w:numPr>
        <w:tabs>
          <w:tab w:val="left" w:pos="8222"/>
        </w:tabs>
        <w:autoSpaceDN w:val="0"/>
        <w:spacing w:line="264" w:lineRule="auto"/>
        <w:ind w:firstLine="720"/>
        <w:jc w:val="both"/>
      </w:pPr>
      <w:r w:rsidRPr="00B307A0">
        <w:t>Оплата покупателем производится в порядке и сроки, установленные договором купли-продажи.</w:t>
      </w:r>
    </w:p>
    <w:p w:rsidR="00D14CE7" w:rsidRPr="00B307A0" w:rsidRDefault="00D14CE7" w:rsidP="00D14CE7">
      <w:pPr>
        <w:autoSpaceDN w:val="0"/>
        <w:ind w:firstLine="720"/>
        <w:jc w:val="both"/>
        <w:rPr>
          <w:b/>
        </w:rPr>
      </w:pPr>
      <w:r w:rsidRPr="00B307A0">
        <w:t xml:space="preserve">Задаток, перечисленный покупателем для участия в открытом аукционе по продаже муниципального имущества, возвращается Организатором в течение 5 рабочих дней с даты подписания договора купли-продажи. </w:t>
      </w:r>
    </w:p>
    <w:p w:rsidR="00D14CE7" w:rsidRPr="00B307A0" w:rsidRDefault="00D14CE7" w:rsidP="00D14CE7">
      <w:pPr>
        <w:tabs>
          <w:tab w:val="left" w:pos="734"/>
        </w:tabs>
        <w:autoSpaceDN w:val="0"/>
        <w:jc w:val="both"/>
      </w:pPr>
      <w:r w:rsidRPr="00B307A0">
        <w:rPr>
          <w:b/>
        </w:rPr>
        <w:tab/>
      </w:r>
      <w:r w:rsidRPr="00B307A0">
        <w:t>Всем остальным участникам аукциона сумма задатка возвращается в течение пяти дней со дня подведения итогов аукциона.</w:t>
      </w:r>
    </w:p>
    <w:p w:rsidR="00D14CE7" w:rsidRPr="00B307A0" w:rsidRDefault="00D14CE7" w:rsidP="00D14CE7">
      <w:pPr>
        <w:tabs>
          <w:tab w:val="left" w:pos="734"/>
        </w:tabs>
        <w:autoSpaceDN w:val="0"/>
        <w:jc w:val="both"/>
      </w:pPr>
      <w:r w:rsidRPr="00B307A0">
        <w:t xml:space="preserve">           После оплаты всей суммы, оговоренной договором купли – продажи, право собственности на объект переходит от продавца к покупателю с момента государственной регистрации перехода прав собственности в установленном законом порядке.</w:t>
      </w:r>
    </w:p>
    <w:p w:rsidR="00D14CE7" w:rsidRPr="00B307A0" w:rsidRDefault="00D14CE7" w:rsidP="00D14CE7">
      <w:pPr>
        <w:tabs>
          <w:tab w:val="left" w:pos="734"/>
        </w:tabs>
        <w:autoSpaceDN w:val="0"/>
        <w:contextualSpacing/>
        <w:jc w:val="both"/>
        <w:rPr>
          <w:b/>
        </w:rPr>
      </w:pPr>
      <w:r w:rsidRPr="00B307A0">
        <w:rPr>
          <w:b/>
        </w:rPr>
        <w:t>Получение дополнительной информации.</w:t>
      </w:r>
    </w:p>
    <w:p w:rsidR="00D14CE7" w:rsidRPr="00B307A0" w:rsidRDefault="00D14CE7" w:rsidP="00D14CE7">
      <w:pPr>
        <w:tabs>
          <w:tab w:val="left" w:pos="734"/>
        </w:tabs>
        <w:autoSpaceDN w:val="0"/>
        <w:jc w:val="both"/>
      </w:pPr>
      <w:r w:rsidRPr="00B307A0">
        <w:t xml:space="preserve">            Ответственный исполнитель – администрация сельского поселения «Зугалай», тел.: 8(924)</w:t>
      </w:r>
      <w:r>
        <w:t>2967022</w:t>
      </w:r>
      <w:r w:rsidRPr="00B307A0">
        <w:t xml:space="preserve">, в рабочие дни с 08.45 по 18.00, с перерывом на обед с 13.00 до 14.00 (в пятницу с 08.45 до 16.45, с перерывом на обед с 13.00 до 14.00), по адресу: Забайкальский край, Могойтуйский район, с. Зугалай, ул. Комсомольская, 14, 2 этаж, кабинет главы сельского поселения,  Кроме того, информацию можно найти на официальном сайте Российской Федерации – </w:t>
      </w:r>
      <w:hyperlink r:id="rId10" w:history="1">
        <w:r w:rsidRPr="00B307A0">
          <w:rPr>
            <w:color w:val="0000FF" w:themeColor="hyperlink"/>
            <w:u w:val="single"/>
            <w:lang w:val="en-US"/>
          </w:rPr>
          <w:t>www</w:t>
        </w:r>
        <w:r w:rsidRPr="00B307A0">
          <w:rPr>
            <w:color w:val="0000FF" w:themeColor="hyperlink"/>
            <w:u w:val="single"/>
          </w:rPr>
          <w:t>.</w:t>
        </w:r>
        <w:r w:rsidRPr="00B307A0">
          <w:rPr>
            <w:color w:val="0000FF" w:themeColor="hyperlink"/>
            <w:u w:val="single"/>
            <w:lang w:val="en-US"/>
          </w:rPr>
          <w:t>torgi</w:t>
        </w:r>
        <w:r w:rsidRPr="00B307A0">
          <w:rPr>
            <w:color w:val="0000FF" w:themeColor="hyperlink"/>
            <w:u w:val="single"/>
          </w:rPr>
          <w:t>.</w:t>
        </w:r>
        <w:r w:rsidRPr="00B307A0">
          <w:rPr>
            <w:color w:val="0000FF" w:themeColor="hyperlink"/>
            <w:u w:val="single"/>
            <w:lang w:val="en-US"/>
          </w:rPr>
          <w:t>gov</w:t>
        </w:r>
        <w:r w:rsidRPr="00B307A0">
          <w:rPr>
            <w:color w:val="0000FF" w:themeColor="hyperlink"/>
            <w:u w:val="single"/>
          </w:rPr>
          <w:t>.</w:t>
        </w:r>
        <w:r w:rsidRPr="00B307A0">
          <w:rPr>
            <w:color w:val="0000FF" w:themeColor="hyperlink"/>
            <w:u w:val="single"/>
            <w:lang w:val="en-US"/>
          </w:rPr>
          <w:t>ru</w:t>
        </w:r>
      </w:hyperlink>
      <w:r w:rsidRPr="00B307A0">
        <w:t>, на электронной площадке ООО «РТС-тендер».</w:t>
      </w:r>
    </w:p>
    <w:p w:rsidR="00D14CE7" w:rsidRPr="00B307A0" w:rsidRDefault="00D14CE7" w:rsidP="00D14CE7">
      <w:pPr>
        <w:tabs>
          <w:tab w:val="left" w:pos="774"/>
        </w:tabs>
        <w:autoSpaceDN w:val="0"/>
        <w:jc w:val="both"/>
        <w:rPr>
          <w:b/>
        </w:rPr>
      </w:pPr>
    </w:p>
    <w:p w:rsidR="00D14CE7" w:rsidRPr="00B307A0" w:rsidRDefault="00D14CE7" w:rsidP="00D14CE7">
      <w:pPr>
        <w:tabs>
          <w:tab w:val="left" w:pos="774"/>
        </w:tabs>
        <w:autoSpaceDN w:val="0"/>
        <w:ind w:left="284"/>
        <w:jc w:val="both"/>
        <w:rPr>
          <w:lang w:eastAsia="ar-SA"/>
        </w:rPr>
      </w:pPr>
      <w:r w:rsidRPr="00B307A0">
        <w:rPr>
          <w:b/>
        </w:rPr>
        <w:t>Все вопросы, касающиеся проведения аукциона, не нашедшие отражение в настоящем информационном сообщении, регулируются законодательством Российской Федерации.</w:t>
      </w:r>
    </w:p>
    <w:p w:rsidR="00D14CE7" w:rsidRPr="00B307A0" w:rsidRDefault="00D14CE7" w:rsidP="00D14CE7">
      <w:pPr>
        <w:autoSpaceDN w:val="0"/>
        <w:jc w:val="center"/>
        <w:rPr>
          <w:b/>
        </w:rPr>
      </w:pPr>
    </w:p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B307A0" w:rsidRDefault="00D14CE7" w:rsidP="00D14CE7"/>
    <w:p w:rsidR="00D14CE7" w:rsidRPr="00D14CE7" w:rsidRDefault="00D14CE7" w:rsidP="00D14CE7">
      <w:pPr>
        <w:keepNext/>
        <w:keepLines/>
        <w:suppressLineNumbers/>
        <w:suppressAutoHyphens/>
        <w:jc w:val="right"/>
        <w:rPr>
          <w:sz w:val="20"/>
          <w:szCs w:val="20"/>
        </w:rPr>
      </w:pPr>
      <w:r w:rsidRPr="00D14CE7">
        <w:rPr>
          <w:sz w:val="20"/>
          <w:szCs w:val="20"/>
        </w:rPr>
        <w:t>Приложение №2</w:t>
      </w:r>
    </w:p>
    <w:p w:rsidR="00D14CE7" w:rsidRPr="00D14CE7" w:rsidRDefault="00D14CE7" w:rsidP="00D14CE7">
      <w:pPr>
        <w:keepNext/>
        <w:keepLines/>
        <w:suppressLineNumbers/>
        <w:suppressAutoHyphens/>
        <w:ind w:left="6663"/>
        <w:jc w:val="right"/>
        <w:rPr>
          <w:sz w:val="20"/>
          <w:szCs w:val="20"/>
        </w:rPr>
      </w:pPr>
      <w:r w:rsidRPr="00D14CE7">
        <w:rPr>
          <w:sz w:val="20"/>
          <w:szCs w:val="20"/>
        </w:rPr>
        <w:t>к постановлению</w:t>
      </w:r>
    </w:p>
    <w:p w:rsidR="00D14CE7" w:rsidRPr="00D14CE7" w:rsidRDefault="00D14CE7" w:rsidP="00D14CE7">
      <w:pPr>
        <w:keepNext/>
        <w:keepLines/>
        <w:suppressLineNumbers/>
        <w:suppressAutoHyphens/>
        <w:ind w:left="6663"/>
        <w:jc w:val="right"/>
        <w:rPr>
          <w:sz w:val="20"/>
          <w:szCs w:val="20"/>
        </w:rPr>
      </w:pPr>
      <w:r w:rsidRPr="00D14CE7">
        <w:rPr>
          <w:sz w:val="20"/>
          <w:szCs w:val="20"/>
        </w:rPr>
        <w:t>администрации СП «Зугалай»</w:t>
      </w:r>
    </w:p>
    <w:p w:rsidR="00D14CE7" w:rsidRPr="00D14CE7" w:rsidRDefault="00D14CE7" w:rsidP="00D14CE7">
      <w:pPr>
        <w:keepNext/>
        <w:keepLines/>
        <w:suppressLineNumbers/>
        <w:suppressAutoHyphens/>
        <w:ind w:left="6663"/>
        <w:jc w:val="right"/>
        <w:rPr>
          <w:sz w:val="20"/>
          <w:szCs w:val="20"/>
        </w:rPr>
      </w:pPr>
      <w:r w:rsidRPr="00D14CE7">
        <w:rPr>
          <w:sz w:val="20"/>
          <w:szCs w:val="20"/>
        </w:rPr>
        <w:t>№ 21 от 02.06.2023г</w:t>
      </w:r>
    </w:p>
    <w:p w:rsidR="00D14CE7" w:rsidRPr="00B307A0" w:rsidRDefault="00D14CE7" w:rsidP="00D14CE7">
      <w:pPr>
        <w:shd w:val="clear" w:color="auto" w:fill="FFFFFF"/>
        <w:spacing w:before="100" w:beforeAutospacing="1" w:after="100" w:afterAutospacing="1"/>
        <w:jc w:val="center"/>
      </w:pPr>
      <w:r w:rsidRPr="00B307A0">
        <w:rPr>
          <w:b/>
          <w:bCs/>
        </w:rPr>
        <w:t>ЗАЯВКА НА УЧАСТИЕ</w:t>
      </w:r>
    </w:p>
    <w:p w:rsidR="00D14CE7" w:rsidRPr="00B307A0" w:rsidRDefault="00D14CE7" w:rsidP="00D14CE7">
      <w:pPr>
        <w:shd w:val="clear" w:color="auto" w:fill="FFFFFF"/>
        <w:spacing w:before="100" w:beforeAutospacing="1" w:after="100" w:afterAutospacing="1"/>
        <w:jc w:val="center"/>
      </w:pPr>
      <w:r w:rsidRPr="00B307A0">
        <w:rPr>
          <w:b/>
          <w:bCs/>
        </w:rPr>
        <w:t>в открытом аукционе по продаже муниципального имущества в порядке приватизации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1. Изучив аукционную документацию по продаже муниципального имущества</w:t>
      </w:r>
      <w:r>
        <w:t xml:space="preserve"> в порядке приватизации, </w:t>
      </w:r>
      <w:r>
        <w:rPr>
          <w:bCs/>
        </w:rPr>
        <w:t>з</w:t>
      </w:r>
      <w:r w:rsidRPr="00AD5A27">
        <w:rPr>
          <w:bCs/>
        </w:rPr>
        <w:t>дание фельдшерско-акушерского пункта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_____________________________________________________________________________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(полное наименование юридического лица или ф.и.о. физического лица, данные документа, удостоверяющего личность)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_____________________________________________________________________________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_____________________________________________________________________________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в лице________________________________________________________________________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(фамилия, имя, отчество, должность)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действующего на основании </w:t>
      </w:r>
      <w:r w:rsidRPr="00B307A0">
        <w:rPr>
          <w:u w:val="single"/>
        </w:rPr>
        <w:t>_</w:t>
      </w:r>
      <w:r w:rsidRPr="00B307A0">
        <w:t>___________________________________________________,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заявляет о согласии участвовать в аукционе на условиях, установленных в аукционной документации, в случае победы заключить договор купли-продажи муниципального имущества в соответствии с условиями аукциона и нашего аукционного предложения, и направляет настоящую заявку.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2. В случае, признания нас победителем аукциона, мы берем на себя обязательства подписать договор купли-продажи в соответствии с требованиями аукционной документации в срок не ранее чем за 10 рабочих дней и не позднее 15 рабочих дней с даты подведения итогов аукциона.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lastRenderedPageBreak/>
        <w:t>3. В случае, если победитель будет признан уклонившимся от заключения договора купли-продажи с продавцом и нашей заявке будет присвоен второй номер, мы обязуемся подписать договор купли-продажи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4. На заявленные требования к участию в аукционе, открытому по составу участников с открытой формой подачи предложений о цене предоставляем документы согласно описи на _____ страницах.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5. Настоящей заявкой подтверждаем, что ____________________________________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(наименование участника аукциона)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не проводится процедура ликвидации, отсутствуют решение арбитражного суда о признании банкротом и об открытии конкурсного производства, деятельность не приостановлена.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6. Настоящим гарантируем достоверность предоставленной нами в заявке информации и подтверждаем право организатора конкурса запрашивать у нас, в уполномоченных органах власти информацию, уточняющую предоставленные нами в ней сведения.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7. Настоящая заявка действует до завершения процедуры проведения аукциона.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8. Корреспонденцию в наш адрес просим направлять по адресу:</w:t>
      </w:r>
      <w:r>
        <w:t xml:space="preserve"> ______________________ 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>
        <w:t xml:space="preserve">___________________________________. </w:t>
      </w:r>
      <w:r w:rsidRPr="00B307A0">
        <w:t>№ тел.</w:t>
      </w:r>
      <w:r>
        <w:t xml:space="preserve"> __________________</w:t>
      </w:r>
      <w:r w:rsidRPr="00B307A0">
        <w:t xml:space="preserve"> факс ______</w:t>
      </w:r>
      <w:r>
        <w:t>______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Заявитель _________</w:t>
      </w:r>
      <w:r>
        <w:t>____________________</w:t>
      </w:r>
      <w:r w:rsidRPr="00B307A0">
        <w:t xml:space="preserve"> /_____________</w:t>
      </w:r>
      <w:r>
        <w:t>______________</w:t>
      </w:r>
      <w:r w:rsidRPr="00B307A0">
        <w:t>___________/</w:t>
      </w:r>
    </w:p>
    <w:p w:rsidR="00D14CE7" w:rsidRPr="00D14CE7" w:rsidRDefault="00D14CE7" w:rsidP="00D14CE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D14CE7">
        <w:rPr>
          <w:sz w:val="20"/>
          <w:szCs w:val="20"/>
        </w:rPr>
        <w:t xml:space="preserve">                                            (подпись)                </w:t>
      </w:r>
      <w:r>
        <w:rPr>
          <w:sz w:val="20"/>
          <w:szCs w:val="20"/>
        </w:rPr>
        <w:t xml:space="preserve">                       </w:t>
      </w:r>
      <w:r w:rsidRPr="00D14CE7">
        <w:rPr>
          <w:sz w:val="20"/>
          <w:szCs w:val="20"/>
        </w:rPr>
        <w:t xml:space="preserve">                               (Ф.И.О.)</w:t>
      </w:r>
    </w:p>
    <w:p w:rsidR="00D14CE7" w:rsidRPr="00B307A0" w:rsidRDefault="00D14CE7" w:rsidP="00D14CE7">
      <w:pPr>
        <w:shd w:val="clear" w:color="auto" w:fill="FFFFFF"/>
        <w:spacing w:line="276" w:lineRule="auto"/>
        <w:jc w:val="both"/>
      </w:pPr>
      <w:r w:rsidRPr="00B307A0">
        <w:t>М.П.</w:t>
      </w:r>
    </w:p>
    <w:p w:rsidR="00D14CE7" w:rsidRPr="00D14CE7" w:rsidRDefault="00D14CE7" w:rsidP="00D14CE7">
      <w:pPr>
        <w:keepNext/>
        <w:keepLines/>
        <w:suppressLineNumbers/>
        <w:suppressAutoHyphens/>
        <w:ind w:left="6663"/>
        <w:jc w:val="center"/>
        <w:rPr>
          <w:sz w:val="20"/>
          <w:szCs w:val="20"/>
        </w:rPr>
      </w:pPr>
      <w:r w:rsidRPr="00D14CE7">
        <w:rPr>
          <w:sz w:val="20"/>
          <w:szCs w:val="20"/>
        </w:rPr>
        <w:t>Приложение №3</w:t>
      </w:r>
    </w:p>
    <w:p w:rsidR="00D14CE7" w:rsidRPr="00D14CE7" w:rsidRDefault="00D14CE7" w:rsidP="00D14CE7">
      <w:pPr>
        <w:keepNext/>
        <w:keepLines/>
        <w:suppressLineNumbers/>
        <w:suppressAutoHyphens/>
        <w:ind w:left="6663"/>
        <w:jc w:val="center"/>
        <w:rPr>
          <w:sz w:val="20"/>
          <w:szCs w:val="20"/>
        </w:rPr>
      </w:pPr>
      <w:r w:rsidRPr="00D14CE7">
        <w:rPr>
          <w:sz w:val="20"/>
          <w:szCs w:val="20"/>
        </w:rPr>
        <w:t>к постановлению</w:t>
      </w:r>
    </w:p>
    <w:p w:rsidR="00D14CE7" w:rsidRPr="00D14CE7" w:rsidRDefault="00D14CE7" w:rsidP="00D14CE7">
      <w:pPr>
        <w:keepNext/>
        <w:keepLines/>
        <w:suppressLineNumbers/>
        <w:suppressAutoHyphens/>
        <w:ind w:left="6663"/>
        <w:jc w:val="center"/>
        <w:rPr>
          <w:sz w:val="20"/>
          <w:szCs w:val="20"/>
        </w:rPr>
      </w:pPr>
      <w:r w:rsidRPr="00D14CE7">
        <w:rPr>
          <w:sz w:val="20"/>
          <w:szCs w:val="20"/>
        </w:rPr>
        <w:t>администрации СП «Зугалай»</w:t>
      </w:r>
    </w:p>
    <w:p w:rsidR="00D14CE7" w:rsidRPr="00D14CE7" w:rsidRDefault="00D14CE7" w:rsidP="00D14CE7">
      <w:pPr>
        <w:keepNext/>
        <w:keepLines/>
        <w:suppressLineNumbers/>
        <w:suppressAutoHyphens/>
        <w:ind w:left="6663"/>
        <w:jc w:val="center"/>
        <w:rPr>
          <w:sz w:val="20"/>
          <w:szCs w:val="20"/>
        </w:rPr>
      </w:pPr>
      <w:r w:rsidRPr="00D14CE7">
        <w:rPr>
          <w:sz w:val="20"/>
          <w:szCs w:val="20"/>
        </w:rPr>
        <w:t>№ 21 от 02.06.2023</w:t>
      </w:r>
    </w:p>
    <w:p w:rsidR="00D14CE7" w:rsidRPr="00B307A0" w:rsidRDefault="00D14CE7" w:rsidP="00D14CE7">
      <w:pPr>
        <w:autoSpaceDE w:val="0"/>
        <w:autoSpaceDN w:val="0"/>
        <w:jc w:val="center"/>
        <w:rPr>
          <w:b/>
          <w:sz w:val="28"/>
          <w:szCs w:val="28"/>
        </w:rPr>
      </w:pPr>
    </w:p>
    <w:p w:rsidR="00D14CE7" w:rsidRPr="00B307A0" w:rsidRDefault="00D14CE7" w:rsidP="00D14CE7">
      <w:pPr>
        <w:autoSpaceDE w:val="0"/>
        <w:autoSpaceDN w:val="0"/>
        <w:jc w:val="center"/>
        <w:rPr>
          <w:b/>
        </w:rPr>
      </w:pPr>
      <w:r w:rsidRPr="00B307A0">
        <w:rPr>
          <w:b/>
        </w:rPr>
        <w:t xml:space="preserve">ДОГОВОР № </w:t>
      </w:r>
    </w:p>
    <w:p w:rsidR="00D14CE7" w:rsidRPr="00B307A0" w:rsidRDefault="00D14CE7" w:rsidP="00D14CE7">
      <w:pPr>
        <w:autoSpaceDE w:val="0"/>
        <w:autoSpaceDN w:val="0"/>
        <w:jc w:val="center"/>
        <w:rPr>
          <w:b/>
        </w:rPr>
      </w:pPr>
      <w:r w:rsidRPr="00B307A0">
        <w:rPr>
          <w:b/>
        </w:rPr>
        <w:t xml:space="preserve">купли-продажи муниципального имущества </w:t>
      </w:r>
    </w:p>
    <w:p w:rsidR="00D14CE7" w:rsidRPr="00B307A0" w:rsidRDefault="00D14CE7" w:rsidP="00D14CE7">
      <w:pPr>
        <w:autoSpaceDE w:val="0"/>
        <w:autoSpaceDN w:val="0"/>
        <w:jc w:val="center"/>
        <w:rPr>
          <w:b/>
        </w:rPr>
      </w:pPr>
      <w:r w:rsidRPr="00B307A0">
        <w:t>с. Зугалай                                                                                    «____» ________ 2023г.</w:t>
      </w:r>
    </w:p>
    <w:p w:rsidR="00D14CE7" w:rsidRPr="00B307A0" w:rsidRDefault="00D14CE7" w:rsidP="00D14CE7">
      <w:pPr>
        <w:autoSpaceDE w:val="0"/>
        <w:autoSpaceDN w:val="0"/>
        <w:ind w:right="-6"/>
        <w:jc w:val="both"/>
      </w:pPr>
    </w:p>
    <w:p w:rsidR="00D14CE7" w:rsidRPr="00B307A0" w:rsidRDefault="00D14CE7" w:rsidP="00D14CE7">
      <w:pPr>
        <w:autoSpaceDE w:val="0"/>
        <w:autoSpaceDN w:val="0"/>
        <w:ind w:right="-6" w:firstLine="708"/>
        <w:jc w:val="both"/>
      </w:pPr>
      <w:r w:rsidRPr="00B307A0">
        <w:t xml:space="preserve">Администрация сельского поселения «Зугалай», именуемое в дальнейшем </w:t>
      </w:r>
      <w:r w:rsidRPr="00B307A0">
        <w:rPr>
          <w:b/>
        </w:rPr>
        <w:t>«Продавец»</w:t>
      </w:r>
      <w:r w:rsidRPr="00B307A0">
        <w:t>, в лице главы сельского поселения «Зугалай» Батоева Б.Б., действующей на основании Устава сельского поселения «Зугалай», с одной стороны и ________________________________________________________________,  именуемый в дальнейшем «</w:t>
      </w:r>
      <w:r w:rsidRPr="00B307A0">
        <w:rPr>
          <w:b/>
          <w:bCs/>
        </w:rPr>
        <w:t>Покупатель»</w:t>
      </w:r>
      <w:r w:rsidRPr="00B307A0">
        <w:t>, с другой стороны, на основании постановления  администрации сельского поселения «Зугалай» от _________ № ____ «О проведении открытого аукциона по приватизации муниципального имущества» и протокола № ______ от ________ г. «О подведении результатов торгов по продаже муниципального имущества, подписали настоящий Договор о нижеследующем:</w:t>
      </w:r>
    </w:p>
    <w:p w:rsidR="00D14CE7" w:rsidRPr="00B307A0" w:rsidRDefault="00D14CE7" w:rsidP="00D14CE7">
      <w:pPr>
        <w:numPr>
          <w:ilvl w:val="0"/>
          <w:numId w:val="7"/>
        </w:numPr>
        <w:autoSpaceDE w:val="0"/>
        <w:autoSpaceDN w:val="0"/>
        <w:spacing w:before="240"/>
        <w:ind w:right="-6"/>
        <w:jc w:val="center"/>
        <w:rPr>
          <w:b/>
        </w:rPr>
      </w:pPr>
      <w:r w:rsidRPr="00B307A0">
        <w:rPr>
          <w:b/>
        </w:rPr>
        <w:t>Предмет Договора</w:t>
      </w:r>
    </w:p>
    <w:p w:rsidR="00D14CE7" w:rsidRPr="00B307A0" w:rsidRDefault="00D14CE7" w:rsidP="00D14CE7">
      <w:pPr>
        <w:autoSpaceDE w:val="0"/>
        <w:autoSpaceDN w:val="0"/>
        <w:spacing w:before="240"/>
        <w:ind w:left="720" w:right="-6"/>
        <w:rPr>
          <w:b/>
        </w:rPr>
      </w:pPr>
    </w:p>
    <w:p w:rsidR="00D14CE7" w:rsidRPr="00B307A0" w:rsidRDefault="00D14CE7" w:rsidP="00D14CE7">
      <w:pPr>
        <w:autoSpaceDE w:val="0"/>
        <w:autoSpaceDN w:val="0"/>
        <w:adjustRightInd w:val="0"/>
        <w:jc w:val="both"/>
      </w:pPr>
      <w:r w:rsidRPr="00B307A0">
        <w:tab/>
        <w:t xml:space="preserve">1. Продавец обязуется передать в собственность Покупателя, а Покупатель обязуется принять и оплатить по цене и в соответствии с условиями настоящего Договора </w:t>
      </w:r>
      <w:r>
        <w:t xml:space="preserve">на нежилое помещение (далее </w:t>
      </w:r>
      <w:r w:rsidRPr="00B307A0">
        <w:t>Имущество):______________________________________________________________________________________________________________________________________________________________________________________________________________</w:t>
      </w:r>
      <w:r>
        <w:t>______________</w:t>
      </w:r>
    </w:p>
    <w:p w:rsidR="00D14CE7" w:rsidRPr="00B307A0" w:rsidRDefault="00D14CE7" w:rsidP="00D14CE7">
      <w:pPr>
        <w:autoSpaceDE w:val="0"/>
        <w:autoSpaceDN w:val="0"/>
        <w:adjustRightInd w:val="0"/>
        <w:ind w:firstLine="708"/>
        <w:jc w:val="both"/>
      </w:pPr>
    </w:p>
    <w:p w:rsidR="00D14CE7" w:rsidRPr="00B307A0" w:rsidRDefault="00D14CE7" w:rsidP="00D14CE7">
      <w:pPr>
        <w:autoSpaceDE w:val="0"/>
        <w:autoSpaceDN w:val="0"/>
        <w:adjustRightInd w:val="0"/>
        <w:ind w:firstLine="708"/>
        <w:jc w:val="both"/>
      </w:pPr>
      <w:r w:rsidRPr="00B307A0">
        <w:t>Отчуждаемое Имущество принадлежит на праве собственности администрации сельского поселения «Зугалай» на основании _______</w:t>
      </w:r>
      <w:r>
        <w:t>______________________</w:t>
      </w:r>
      <w:r w:rsidRPr="00B307A0">
        <w:t>_________</w:t>
      </w:r>
    </w:p>
    <w:p w:rsidR="00D14CE7" w:rsidRPr="00B307A0" w:rsidRDefault="00D14CE7" w:rsidP="00D14CE7">
      <w:pPr>
        <w:autoSpaceDE w:val="0"/>
        <w:autoSpaceDN w:val="0"/>
        <w:adjustRightInd w:val="0"/>
        <w:ind w:firstLine="708"/>
        <w:jc w:val="both"/>
      </w:pPr>
      <w:r w:rsidRPr="00B307A0">
        <w:t xml:space="preserve">1.2. Продавец гарантирует, что продаваемый по настоящему Договору Имущество никому другому не продано, не заложено, не является предметом спора, под арестом или запретом не состоит. </w:t>
      </w:r>
    </w:p>
    <w:p w:rsidR="00D14CE7" w:rsidRPr="00B307A0" w:rsidRDefault="00D14CE7" w:rsidP="00D14CE7">
      <w:pPr>
        <w:autoSpaceDE w:val="0"/>
        <w:autoSpaceDN w:val="0"/>
        <w:spacing w:before="240"/>
        <w:jc w:val="center"/>
        <w:rPr>
          <w:b/>
          <w:bCs/>
        </w:rPr>
      </w:pPr>
      <w:r w:rsidRPr="00B307A0">
        <w:rPr>
          <w:b/>
          <w:bCs/>
        </w:rPr>
        <w:t>2. Стоимость Имущества и порядок его оплаты</w:t>
      </w:r>
    </w:p>
    <w:p w:rsidR="00D14CE7" w:rsidRPr="00B307A0" w:rsidRDefault="00D14CE7" w:rsidP="00D14CE7">
      <w:pPr>
        <w:widowControl w:val="0"/>
        <w:autoSpaceDE w:val="0"/>
        <w:autoSpaceDN w:val="0"/>
        <w:ind w:firstLine="708"/>
        <w:jc w:val="both"/>
      </w:pPr>
      <w:r w:rsidRPr="00B307A0">
        <w:t>2.1. Цена продаваемого Имущества составляет ______________ (________________________) рублей (с учетом НДС)</w:t>
      </w:r>
    </w:p>
    <w:p w:rsidR="00D14CE7" w:rsidRPr="00B307A0" w:rsidRDefault="00D14CE7" w:rsidP="00D14CE7">
      <w:pPr>
        <w:autoSpaceDE w:val="0"/>
        <w:autoSpaceDN w:val="0"/>
        <w:adjustRightInd w:val="0"/>
        <w:ind w:firstLine="708"/>
        <w:jc w:val="both"/>
      </w:pPr>
      <w:r w:rsidRPr="00B307A0">
        <w:t>2.2.Задаток в сумме ______ (________________________) рублей, перечисленный Покупателем по договору о задатке № ______от _______________ г, засчитывается в счет оплаты Имущества и перечисляется администрацией сельского поселения «Зугалай» в доходную часть бюджета.</w:t>
      </w:r>
    </w:p>
    <w:p w:rsidR="00D14CE7" w:rsidRPr="00B307A0" w:rsidRDefault="00D14CE7" w:rsidP="00D14CE7">
      <w:pPr>
        <w:autoSpaceDE w:val="0"/>
        <w:autoSpaceDN w:val="0"/>
        <w:adjustRightInd w:val="0"/>
        <w:ind w:firstLine="567"/>
        <w:jc w:val="both"/>
      </w:pPr>
      <w:r w:rsidRPr="00B307A0">
        <w:t xml:space="preserve">2.3. За вычетом суммы задатка подлежащая оплате оставшаяся часть цены продажи Имущества на момент заключения договора составляет __________ (_____________________) рублей. Покупатель обязан уплатить указанную сумму в течение 10 дней со дня подписания настоящего Договора в безналичном порядке путем перечисления на счет: </w:t>
      </w:r>
    </w:p>
    <w:p w:rsidR="00D14CE7" w:rsidRPr="00B307A0" w:rsidRDefault="00D14CE7" w:rsidP="00D14CE7">
      <w:pPr>
        <w:widowControl w:val="0"/>
        <w:autoSpaceDE w:val="0"/>
        <w:autoSpaceDN w:val="0"/>
        <w:jc w:val="both"/>
      </w:pPr>
      <w:r w:rsidRPr="00B307A0">
        <w:t>Адрес: 673486, Забайкальский край, Могойтуйский район, с.Зугалай, ул.Комсомольская,14;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Лицевой счет-05913009890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ОГРН-1028002322622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ИНН-8003021211/ КПП-800301001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Казначейский счет, открытый в УФК-03231643766254169100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БИК-017601329 Отделение Чита Банка России//Уфк по Забайкальскому краю г.Чита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ОКПО-04271196,ОКТМО-76625416</w:t>
      </w:r>
    </w:p>
    <w:p w:rsidR="00D14CE7" w:rsidRPr="00B307A0" w:rsidRDefault="00D14CE7" w:rsidP="00D14CE7">
      <w:pPr>
        <w:autoSpaceDE w:val="0"/>
        <w:autoSpaceDN w:val="0"/>
      </w:pPr>
      <w:r w:rsidRPr="00B307A0">
        <w:tab/>
        <w:t>Назначение платежа: указать реквизиты договора купли-продажи</w:t>
      </w:r>
    </w:p>
    <w:p w:rsidR="00D14CE7" w:rsidRPr="00B307A0" w:rsidRDefault="00D14CE7" w:rsidP="00D14CE7">
      <w:pPr>
        <w:tabs>
          <w:tab w:val="center" w:pos="6322"/>
          <w:tab w:val="right" w:pos="9923"/>
        </w:tabs>
        <w:autoSpaceDE w:val="0"/>
        <w:autoSpaceDN w:val="0"/>
        <w:ind w:firstLine="567"/>
        <w:jc w:val="both"/>
      </w:pPr>
      <w:r w:rsidRPr="00B307A0">
        <w:t>2.4. Уплата НДС возлагается на покупателя.</w:t>
      </w:r>
    </w:p>
    <w:p w:rsidR="00D14CE7" w:rsidRPr="00B307A0" w:rsidRDefault="00D14CE7" w:rsidP="00D14CE7">
      <w:pPr>
        <w:tabs>
          <w:tab w:val="center" w:pos="6322"/>
          <w:tab w:val="right" w:pos="9923"/>
        </w:tabs>
        <w:autoSpaceDE w:val="0"/>
        <w:autoSpaceDN w:val="0"/>
        <w:ind w:firstLine="567"/>
        <w:jc w:val="both"/>
      </w:pPr>
    </w:p>
    <w:p w:rsidR="00D14CE7" w:rsidRPr="00B307A0" w:rsidRDefault="00D14CE7" w:rsidP="00D14CE7">
      <w:pPr>
        <w:autoSpaceDE w:val="0"/>
        <w:autoSpaceDN w:val="0"/>
        <w:ind w:firstLine="567"/>
        <w:jc w:val="both"/>
      </w:pPr>
      <w:r w:rsidRPr="00B307A0">
        <w:t>2.5. Надлежащим выполнением обязательств Покупателя по оплате Имущества является поступление денежных средств в порядке, сумме и сроки, указанные в пункте 2.3 настоящего Договора.</w:t>
      </w:r>
    </w:p>
    <w:p w:rsidR="00D14CE7" w:rsidRPr="00B307A0" w:rsidRDefault="00D14CE7" w:rsidP="00D14CE7">
      <w:pPr>
        <w:autoSpaceDE w:val="0"/>
        <w:autoSpaceDN w:val="0"/>
        <w:ind w:firstLine="567"/>
        <w:jc w:val="both"/>
      </w:pPr>
      <w:r w:rsidRPr="00B307A0">
        <w:t>2.6. Факт оплаты Имущества удостоверяется платежным поручением с отметкой банка о проведении платежа, подтверждающего поступление денежных средств в счет оплаты Имущества.</w:t>
      </w:r>
    </w:p>
    <w:p w:rsidR="00D14CE7" w:rsidRPr="00B307A0" w:rsidRDefault="00D14CE7" w:rsidP="00D14CE7">
      <w:pPr>
        <w:widowControl w:val="0"/>
        <w:autoSpaceDE w:val="0"/>
        <w:autoSpaceDN w:val="0"/>
        <w:jc w:val="both"/>
        <w:rPr>
          <w:b/>
        </w:rPr>
      </w:pPr>
      <w:r w:rsidRPr="00B307A0">
        <w:rPr>
          <w:b/>
        </w:rPr>
        <w:tab/>
      </w:r>
      <w:r w:rsidRPr="00B307A0">
        <w:rPr>
          <w:b/>
        </w:rPr>
        <w:tab/>
      </w:r>
      <w:r w:rsidRPr="00B307A0">
        <w:rPr>
          <w:b/>
        </w:rPr>
        <w:tab/>
      </w:r>
      <w:r w:rsidRPr="00B307A0">
        <w:rPr>
          <w:b/>
        </w:rPr>
        <w:tab/>
      </w:r>
    </w:p>
    <w:p w:rsidR="00D14CE7" w:rsidRPr="00B307A0" w:rsidRDefault="00D14CE7" w:rsidP="00D14CE7">
      <w:pPr>
        <w:widowControl w:val="0"/>
        <w:autoSpaceDE w:val="0"/>
        <w:autoSpaceDN w:val="0"/>
        <w:jc w:val="center"/>
        <w:rPr>
          <w:b/>
        </w:rPr>
      </w:pPr>
      <w:r w:rsidRPr="00B307A0">
        <w:rPr>
          <w:b/>
        </w:rPr>
        <w:t>3. Порядок передачи имущества</w:t>
      </w:r>
    </w:p>
    <w:p w:rsidR="00D14CE7" w:rsidRPr="00B307A0" w:rsidRDefault="00D14CE7" w:rsidP="00D14CE7">
      <w:pPr>
        <w:widowControl w:val="0"/>
        <w:autoSpaceDE w:val="0"/>
        <w:autoSpaceDN w:val="0"/>
        <w:ind w:firstLine="540"/>
        <w:jc w:val="both"/>
      </w:pPr>
      <w:r w:rsidRPr="00B307A0">
        <w:t>3.1. Передача отчуждаемого Продавцом Имущества и принятие его Покупателем осуществляется на основании акта приема-передачи, который является неотъемлемой частью настоящего Договора.</w:t>
      </w:r>
    </w:p>
    <w:p w:rsidR="00D14CE7" w:rsidRPr="00B307A0" w:rsidRDefault="00D14CE7" w:rsidP="00D14CE7">
      <w:pPr>
        <w:widowControl w:val="0"/>
        <w:autoSpaceDE w:val="0"/>
        <w:autoSpaceDN w:val="0"/>
        <w:ind w:firstLine="540"/>
        <w:jc w:val="both"/>
      </w:pPr>
      <w:r w:rsidRPr="00B307A0">
        <w:t>3.2. Продавец передает проданное Имущество  Покупателю в течение 5 календарных дней со дня оплаты.</w:t>
      </w:r>
    </w:p>
    <w:p w:rsidR="00D14CE7" w:rsidRPr="00B307A0" w:rsidRDefault="00D14CE7" w:rsidP="00D14CE7">
      <w:pPr>
        <w:autoSpaceDE w:val="0"/>
        <w:autoSpaceDN w:val="0"/>
        <w:spacing w:before="240"/>
        <w:jc w:val="center"/>
        <w:rPr>
          <w:b/>
          <w:bCs/>
        </w:rPr>
      </w:pPr>
      <w:r w:rsidRPr="00B307A0">
        <w:rPr>
          <w:b/>
          <w:bCs/>
        </w:rPr>
        <w:t>4. Ответственность сторон</w:t>
      </w:r>
    </w:p>
    <w:p w:rsidR="00D14CE7" w:rsidRPr="00B307A0" w:rsidRDefault="00D14CE7" w:rsidP="00D14CE7">
      <w:pPr>
        <w:autoSpaceDE w:val="0"/>
        <w:autoSpaceDN w:val="0"/>
        <w:spacing w:before="240"/>
        <w:ind w:firstLine="567"/>
        <w:jc w:val="both"/>
      </w:pPr>
      <w:r w:rsidRPr="00B307A0">
        <w:t>4.1. 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D14CE7" w:rsidRPr="00B307A0" w:rsidRDefault="00D14CE7" w:rsidP="00D14CE7">
      <w:pPr>
        <w:autoSpaceDE w:val="0"/>
        <w:autoSpaceDN w:val="0"/>
        <w:ind w:firstLine="567"/>
        <w:jc w:val="both"/>
      </w:pPr>
      <w:r w:rsidRPr="00B307A0">
        <w:t>4.2. Стороны договорились, что не поступление денежных средств в счет оплаты  в сумме и в срок, указанный в пункте 2.3 настоящего Договора, считается отказом Покупателя от исполнения обязательств по оплате за Имущество. В этом случае Продавец  вправе отказаться от исполнения своих обязательств по настоящему Договору, письменно уведомив Покупателя о расторжении настоящего Договора.</w:t>
      </w:r>
    </w:p>
    <w:p w:rsidR="00D14CE7" w:rsidRPr="00B307A0" w:rsidRDefault="00D14CE7" w:rsidP="00D14CE7">
      <w:pPr>
        <w:autoSpaceDE w:val="0"/>
        <w:autoSpaceDN w:val="0"/>
        <w:ind w:firstLine="567"/>
        <w:jc w:val="both"/>
      </w:pPr>
      <w:r w:rsidRPr="00B307A0">
        <w:t>Настоящий Договор считается расторгнутым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расторжении настоящего Договора не требуется.</w:t>
      </w:r>
    </w:p>
    <w:p w:rsidR="00D14CE7" w:rsidRPr="00B307A0" w:rsidRDefault="00D14CE7" w:rsidP="00D14CE7">
      <w:pPr>
        <w:autoSpaceDE w:val="0"/>
        <w:autoSpaceDN w:val="0"/>
        <w:ind w:firstLine="567"/>
        <w:jc w:val="both"/>
      </w:pPr>
      <w:r w:rsidRPr="00B307A0">
        <w:t xml:space="preserve">4.3. В случае если Покупатель отказывается от принятия Имущества, то настоящий Договор считается расторгнутым с момента уведомления Покупателем  Продавца об отказе в получении Имущества, при этом Покупатель утрачивает внесенный задаток. </w:t>
      </w:r>
    </w:p>
    <w:p w:rsidR="00D14CE7" w:rsidRPr="00B307A0" w:rsidRDefault="00D14CE7" w:rsidP="00D14CE7">
      <w:pPr>
        <w:tabs>
          <w:tab w:val="center" w:pos="1560"/>
          <w:tab w:val="right" w:pos="9923"/>
        </w:tabs>
        <w:autoSpaceDE w:val="0"/>
        <w:autoSpaceDN w:val="0"/>
        <w:ind w:firstLine="567"/>
        <w:jc w:val="both"/>
      </w:pPr>
      <w:r w:rsidRPr="00B307A0">
        <w:t>4.4. В случае уклонения Продавца от фактической передачи Имущества в установленный настоящим Договором срок он уплачивает Победителю торгов пени в размере 0,1% от общей стоимости Имущества за каждый день просрочки, но не более 50% от этой стоимости.</w:t>
      </w:r>
    </w:p>
    <w:p w:rsidR="00D14CE7" w:rsidRPr="00B307A0" w:rsidRDefault="00D14CE7" w:rsidP="00D14CE7">
      <w:pPr>
        <w:autoSpaceDE w:val="0"/>
        <w:autoSpaceDN w:val="0"/>
        <w:spacing w:before="240"/>
        <w:jc w:val="center"/>
        <w:rPr>
          <w:b/>
          <w:bCs/>
        </w:rPr>
      </w:pPr>
      <w:r w:rsidRPr="00B307A0">
        <w:rPr>
          <w:b/>
          <w:bCs/>
        </w:rPr>
        <w:t>5. Прочие условия</w:t>
      </w:r>
    </w:p>
    <w:p w:rsidR="00D14CE7" w:rsidRPr="00B307A0" w:rsidRDefault="00D14CE7" w:rsidP="00D14CE7">
      <w:pPr>
        <w:autoSpaceDE w:val="0"/>
        <w:autoSpaceDN w:val="0"/>
        <w:spacing w:before="240"/>
        <w:ind w:firstLine="567"/>
        <w:jc w:val="both"/>
      </w:pPr>
      <w:r w:rsidRPr="00B307A0">
        <w:t>5.1. Настоящий Договор прекращает свое действие при:</w:t>
      </w:r>
    </w:p>
    <w:p w:rsidR="00D14CE7" w:rsidRPr="00B307A0" w:rsidRDefault="00D14CE7" w:rsidP="00D14CE7">
      <w:pPr>
        <w:autoSpaceDE w:val="0"/>
        <w:autoSpaceDN w:val="0"/>
        <w:spacing w:before="240"/>
        <w:ind w:firstLine="567"/>
        <w:jc w:val="both"/>
      </w:pPr>
      <w:r w:rsidRPr="00B307A0">
        <w:t>- ненадлежащем исполнении Сторонами своих обязательств;</w:t>
      </w:r>
    </w:p>
    <w:p w:rsidR="00D14CE7" w:rsidRPr="00B307A0" w:rsidRDefault="00D14CE7" w:rsidP="00D14CE7">
      <w:pPr>
        <w:autoSpaceDE w:val="0"/>
        <w:autoSpaceDN w:val="0"/>
        <w:ind w:firstLine="567"/>
        <w:jc w:val="both"/>
      </w:pPr>
      <w:r w:rsidRPr="00B307A0">
        <w:t>- расторжении в предусмотренных федеральным законодательством и настоящим Договором случаях;</w:t>
      </w:r>
    </w:p>
    <w:p w:rsidR="00D14CE7" w:rsidRPr="00B307A0" w:rsidRDefault="00D14CE7" w:rsidP="00D14CE7">
      <w:pPr>
        <w:autoSpaceDE w:val="0"/>
        <w:autoSpaceDN w:val="0"/>
        <w:ind w:firstLine="567"/>
        <w:jc w:val="both"/>
      </w:pPr>
      <w:r w:rsidRPr="00B307A0">
        <w:t>- возникновении оснований, предусмотренных законодательством Российской Федерации.</w:t>
      </w:r>
    </w:p>
    <w:p w:rsidR="00D14CE7" w:rsidRPr="00B307A0" w:rsidRDefault="00D14CE7" w:rsidP="00D14CE7">
      <w:pPr>
        <w:autoSpaceDE w:val="0"/>
        <w:autoSpaceDN w:val="0"/>
        <w:ind w:firstLine="567"/>
        <w:jc w:val="both"/>
      </w:pPr>
      <w:r w:rsidRPr="00B307A0">
        <w:t>5.2.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D14CE7" w:rsidRPr="00B307A0" w:rsidRDefault="00D14CE7" w:rsidP="00D14CE7">
      <w:pPr>
        <w:autoSpaceDE w:val="0"/>
        <w:autoSpaceDN w:val="0"/>
        <w:ind w:firstLine="567"/>
        <w:jc w:val="both"/>
      </w:pPr>
      <w:r w:rsidRPr="00B307A0">
        <w:t>5.3. Все уведомления и сообщения должны направляться в письменной форме.</w:t>
      </w:r>
    </w:p>
    <w:p w:rsidR="00D14CE7" w:rsidRPr="00B307A0" w:rsidRDefault="00D14CE7" w:rsidP="00D14CE7">
      <w:pPr>
        <w:autoSpaceDE w:val="0"/>
        <w:autoSpaceDN w:val="0"/>
        <w:ind w:firstLine="567"/>
        <w:jc w:val="both"/>
      </w:pPr>
      <w:r w:rsidRPr="00B307A0">
        <w:t>5.4. Во всем остальном, что не предусмотрено настоящим Договором, Стороны руководствуются федеральным законодательством.</w:t>
      </w:r>
    </w:p>
    <w:p w:rsidR="00D14CE7" w:rsidRPr="00B307A0" w:rsidRDefault="00D14CE7" w:rsidP="00D14CE7">
      <w:pPr>
        <w:autoSpaceDE w:val="0"/>
        <w:autoSpaceDN w:val="0"/>
        <w:ind w:firstLine="567"/>
        <w:jc w:val="both"/>
      </w:pPr>
      <w:r w:rsidRPr="00B307A0">
        <w:t>5.5.</w:t>
      </w:r>
      <w:r w:rsidRPr="00B307A0">
        <w:rPr>
          <w:lang w:val="en-US"/>
        </w:rPr>
        <w:t> </w:t>
      </w:r>
      <w:r w:rsidRPr="00B307A0">
        <w:t>Все споры и разногласия, возникающие между Сторонами по вопросам, не нашедшим своего разрешения в тексте данного Договора, будут разрешаться путем переговоров на основе федерального законодательства.</w:t>
      </w:r>
    </w:p>
    <w:p w:rsidR="00D14CE7" w:rsidRPr="00B307A0" w:rsidRDefault="00D14CE7" w:rsidP="00D14CE7">
      <w:pPr>
        <w:autoSpaceDE w:val="0"/>
        <w:autoSpaceDN w:val="0"/>
        <w:ind w:firstLine="567"/>
        <w:jc w:val="both"/>
      </w:pPr>
      <w:r w:rsidRPr="00B307A0">
        <w:t>При не урегулировании в процессе переговоров спорных вопросов споры разрешаются в суде в порядке, установленном федеральным законодательством.</w:t>
      </w:r>
    </w:p>
    <w:p w:rsidR="00D14CE7" w:rsidRPr="00B307A0" w:rsidRDefault="00D14CE7" w:rsidP="00D14CE7">
      <w:pPr>
        <w:autoSpaceDE w:val="0"/>
        <w:autoSpaceDN w:val="0"/>
        <w:spacing w:before="240"/>
        <w:jc w:val="center"/>
        <w:rPr>
          <w:b/>
          <w:bCs/>
        </w:rPr>
      </w:pPr>
      <w:r w:rsidRPr="00B307A0">
        <w:rPr>
          <w:b/>
          <w:bCs/>
        </w:rPr>
        <w:t>6. Заключительные положения</w:t>
      </w:r>
    </w:p>
    <w:p w:rsidR="00D14CE7" w:rsidRPr="00B307A0" w:rsidRDefault="00D14CE7" w:rsidP="00D14CE7">
      <w:pPr>
        <w:autoSpaceDE w:val="0"/>
        <w:autoSpaceDN w:val="0"/>
        <w:spacing w:before="200"/>
        <w:ind w:firstLine="567"/>
        <w:jc w:val="both"/>
      </w:pPr>
      <w:r w:rsidRPr="00B307A0">
        <w:t>6.1. 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14CE7" w:rsidRPr="00B307A0" w:rsidRDefault="00D14CE7" w:rsidP="00D14CE7">
      <w:pPr>
        <w:tabs>
          <w:tab w:val="center" w:pos="7484"/>
          <w:tab w:val="right" w:pos="9923"/>
        </w:tabs>
        <w:autoSpaceDE w:val="0"/>
        <w:autoSpaceDN w:val="0"/>
        <w:ind w:firstLine="567"/>
        <w:jc w:val="both"/>
      </w:pPr>
      <w:r w:rsidRPr="00B307A0">
        <w:t xml:space="preserve">6.2. К настоящему Договору прилагаются: </w:t>
      </w:r>
    </w:p>
    <w:p w:rsidR="00D14CE7" w:rsidRPr="00B307A0" w:rsidRDefault="00D14CE7" w:rsidP="00D14CE7">
      <w:pPr>
        <w:tabs>
          <w:tab w:val="center" w:pos="7484"/>
          <w:tab w:val="right" w:pos="9923"/>
        </w:tabs>
        <w:autoSpaceDE w:val="0"/>
        <w:autoSpaceDN w:val="0"/>
        <w:ind w:firstLine="567"/>
        <w:jc w:val="both"/>
      </w:pPr>
      <w:r w:rsidRPr="00B307A0">
        <w:t>- акт приема – передачи Имущества (Приложение № 1);</w:t>
      </w:r>
    </w:p>
    <w:p w:rsidR="00D14CE7" w:rsidRPr="00B307A0" w:rsidRDefault="00D14CE7" w:rsidP="00D14CE7">
      <w:pPr>
        <w:tabs>
          <w:tab w:val="center" w:pos="7484"/>
          <w:tab w:val="right" w:pos="9923"/>
        </w:tabs>
        <w:autoSpaceDE w:val="0"/>
        <w:autoSpaceDN w:val="0"/>
        <w:ind w:firstLine="567"/>
        <w:jc w:val="both"/>
      </w:pPr>
      <w:r w:rsidRPr="00B307A0">
        <w:t>- протокол № -____ от ______________ г. «О подведении результатов торгов по продаже муниципального имущества»</w:t>
      </w:r>
    </w:p>
    <w:p w:rsidR="00D14CE7" w:rsidRPr="00B307A0" w:rsidRDefault="00D14CE7" w:rsidP="00D14CE7">
      <w:pPr>
        <w:tabs>
          <w:tab w:val="center" w:pos="7484"/>
          <w:tab w:val="right" w:pos="9923"/>
        </w:tabs>
        <w:autoSpaceDE w:val="0"/>
        <w:autoSpaceDN w:val="0"/>
      </w:pPr>
    </w:p>
    <w:p w:rsidR="00D14CE7" w:rsidRPr="00B307A0" w:rsidRDefault="00D14CE7" w:rsidP="00D14CE7">
      <w:pPr>
        <w:autoSpaceDE w:val="0"/>
        <w:autoSpaceDN w:val="0"/>
        <w:spacing w:before="200" w:after="240"/>
        <w:jc w:val="center"/>
        <w:rPr>
          <w:b/>
          <w:bCs/>
        </w:rPr>
      </w:pPr>
      <w:r w:rsidRPr="00B307A0">
        <w:rPr>
          <w:b/>
          <w:bCs/>
        </w:rPr>
        <w:t>7. Место нахождения и реквизиты Сторон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 w:rsidRPr="00B307A0">
        <w:rPr>
          <w:rFonts w:ascii="Times New Roman" w:hAnsi="Times New Roman" w:cs="Times New Roman"/>
          <w:sz w:val="24"/>
          <w:szCs w:val="24"/>
        </w:rPr>
        <w:t>Администрация сельского поселения «Зугалай»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Юридический адрес: 673486,Забайкальский край, Могойтуйский район, с.Зугалай, ул.Комсомольская,14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Лицевой счет-05913009890, ОГРН-1028002322622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ИНН-8003021211/КПП-800301001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Казначейский счет, открытый в УФК-03231643766254169100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БИК-017601329 Отделение Чита Банка России//Уфк по Забайкальскому краю г.Чита</w:t>
      </w:r>
    </w:p>
    <w:p w:rsidR="00D14CE7" w:rsidRPr="00B307A0" w:rsidRDefault="00D14CE7" w:rsidP="00D14CE7">
      <w:pPr>
        <w:pStyle w:val="a9"/>
        <w:rPr>
          <w:rFonts w:ascii="Times New Roman" w:hAnsi="Times New Roman" w:cs="Times New Roman"/>
          <w:sz w:val="24"/>
          <w:szCs w:val="24"/>
        </w:rPr>
      </w:pPr>
      <w:r w:rsidRPr="00B307A0">
        <w:rPr>
          <w:rFonts w:ascii="Times New Roman" w:hAnsi="Times New Roman" w:cs="Times New Roman"/>
          <w:sz w:val="24"/>
          <w:szCs w:val="24"/>
        </w:rPr>
        <w:t>ОКПО-04271196 ОКТМО-76625416</w:t>
      </w:r>
    </w:p>
    <w:p w:rsidR="00D14CE7" w:rsidRPr="00B307A0" w:rsidRDefault="00D14CE7" w:rsidP="00D14CE7">
      <w:pPr>
        <w:widowControl w:val="0"/>
        <w:autoSpaceDE w:val="0"/>
        <w:autoSpaceDN w:val="0"/>
        <w:jc w:val="both"/>
      </w:pPr>
    </w:p>
    <w:p w:rsidR="00D14CE7" w:rsidRPr="00B307A0" w:rsidRDefault="00D14CE7" w:rsidP="00D14CE7">
      <w:pPr>
        <w:widowControl w:val="0"/>
        <w:ind w:firstLine="567"/>
        <w:jc w:val="both"/>
      </w:pPr>
      <w:r w:rsidRPr="00B307A0">
        <w:rPr>
          <w:b/>
        </w:rPr>
        <w:t>Покупатель:</w:t>
      </w:r>
      <w:r w:rsidRPr="00B307A0">
        <w:t xml:space="preserve"> _____________________________________________________</w:t>
      </w:r>
    </w:p>
    <w:p w:rsidR="00D14CE7" w:rsidRPr="00B307A0" w:rsidRDefault="00D14CE7" w:rsidP="00D14CE7">
      <w:pPr>
        <w:widowControl w:val="0"/>
        <w:ind w:firstLine="567"/>
        <w:jc w:val="both"/>
      </w:pPr>
    </w:p>
    <w:p w:rsidR="00D14CE7" w:rsidRPr="00B307A0" w:rsidRDefault="00D14CE7" w:rsidP="00D14CE7">
      <w:pPr>
        <w:widowControl w:val="0"/>
        <w:ind w:firstLine="567"/>
        <w:jc w:val="both"/>
        <w:rPr>
          <w:b/>
        </w:rPr>
      </w:pPr>
      <w:r w:rsidRPr="00B307A0">
        <w:rPr>
          <w:b/>
        </w:rPr>
        <w:t xml:space="preserve">                            Подписи сторон:</w:t>
      </w:r>
    </w:p>
    <w:p w:rsidR="00D14CE7" w:rsidRPr="00B307A0" w:rsidRDefault="00D14CE7" w:rsidP="00D14CE7">
      <w:pPr>
        <w:widowControl w:val="0"/>
        <w:autoSpaceDE w:val="0"/>
        <w:autoSpaceDN w:val="0"/>
        <w:jc w:val="both"/>
      </w:pPr>
    </w:p>
    <w:p w:rsidR="00D14CE7" w:rsidRPr="00B307A0" w:rsidRDefault="00D14CE7" w:rsidP="00D14CE7">
      <w:pPr>
        <w:widowControl w:val="0"/>
        <w:autoSpaceDE w:val="0"/>
        <w:autoSpaceDN w:val="0"/>
        <w:jc w:val="both"/>
        <w:rPr>
          <w:b/>
        </w:rPr>
      </w:pPr>
      <w:r w:rsidRPr="00B307A0">
        <w:rPr>
          <w:b/>
        </w:rPr>
        <w:t>Продавец:                                                                Покупатель:</w:t>
      </w:r>
    </w:p>
    <w:p w:rsidR="00D14CE7" w:rsidRPr="00B307A0" w:rsidRDefault="00D14CE7" w:rsidP="00D14CE7">
      <w:pPr>
        <w:widowControl w:val="0"/>
        <w:autoSpaceDE w:val="0"/>
        <w:autoSpaceDN w:val="0"/>
        <w:jc w:val="both"/>
      </w:pPr>
      <w:r w:rsidRPr="00B307A0">
        <w:t>Администрация сельского поселения</w:t>
      </w:r>
    </w:p>
    <w:p w:rsidR="00D14CE7" w:rsidRPr="00B307A0" w:rsidRDefault="00D14CE7" w:rsidP="00D14CE7">
      <w:pPr>
        <w:widowControl w:val="0"/>
        <w:autoSpaceDE w:val="0"/>
        <w:autoSpaceDN w:val="0"/>
        <w:jc w:val="both"/>
      </w:pPr>
      <w:r w:rsidRPr="00B307A0">
        <w:t>«Зугалай»</w:t>
      </w:r>
    </w:p>
    <w:p w:rsidR="00D14CE7" w:rsidRPr="00B307A0" w:rsidRDefault="00D14CE7" w:rsidP="00D14CE7">
      <w:pPr>
        <w:widowControl w:val="0"/>
        <w:autoSpaceDE w:val="0"/>
        <w:autoSpaceDN w:val="0"/>
        <w:jc w:val="both"/>
      </w:pPr>
      <w:r w:rsidRPr="00B307A0">
        <w:t>__________________Б.Б. Батоев                             ______________</w:t>
      </w:r>
    </w:p>
    <w:p w:rsidR="00D14CE7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4CE7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4CE7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4CE7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4CE7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4CE7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4CE7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4CE7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4CE7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4CE7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4CE7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4CE7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4CE7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4CE7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4CE7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14CE7" w:rsidRPr="00B307A0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  <w:r w:rsidRPr="00B307A0">
        <w:rPr>
          <w:rFonts w:ascii="Times New Roman" w:hAnsi="Times New Roman"/>
          <w:sz w:val="24"/>
          <w:szCs w:val="24"/>
        </w:rPr>
        <w:t>Приложение 1</w:t>
      </w:r>
    </w:p>
    <w:p w:rsidR="00D14CE7" w:rsidRPr="00B307A0" w:rsidRDefault="00D14CE7" w:rsidP="00D14CE7">
      <w:pPr>
        <w:pStyle w:val="aa"/>
        <w:jc w:val="right"/>
        <w:outlineLvl w:val="0"/>
        <w:rPr>
          <w:rFonts w:ascii="Times New Roman" w:hAnsi="Times New Roman"/>
          <w:sz w:val="24"/>
          <w:szCs w:val="24"/>
        </w:rPr>
      </w:pPr>
      <w:r w:rsidRPr="00B307A0">
        <w:rPr>
          <w:rFonts w:ascii="Times New Roman" w:hAnsi="Times New Roman"/>
          <w:sz w:val="24"/>
          <w:szCs w:val="24"/>
        </w:rPr>
        <w:t>к Договору купли-продажи</w:t>
      </w:r>
    </w:p>
    <w:p w:rsidR="00D14CE7" w:rsidRPr="00B307A0" w:rsidRDefault="00D14CE7" w:rsidP="00D14CE7">
      <w:pPr>
        <w:pStyle w:val="aa"/>
        <w:spacing w:line="276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307A0">
        <w:rPr>
          <w:rFonts w:ascii="Times New Roman" w:hAnsi="Times New Roman"/>
          <w:b/>
          <w:sz w:val="24"/>
          <w:szCs w:val="24"/>
        </w:rPr>
        <w:t>А К Т</w:t>
      </w:r>
    </w:p>
    <w:p w:rsidR="00D14CE7" w:rsidRPr="00D14CE7" w:rsidRDefault="00D14CE7" w:rsidP="00D14CE7">
      <w:pPr>
        <w:pStyle w:val="aa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B307A0">
        <w:rPr>
          <w:rFonts w:ascii="Times New Roman" w:hAnsi="Times New Roman"/>
          <w:b/>
          <w:sz w:val="24"/>
          <w:szCs w:val="24"/>
        </w:rPr>
        <w:t>ПРИЕМА-ПЕРЕДАЧИ</w:t>
      </w:r>
    </w:p>
    <w:p w:rsidR="00D14CE7" w:rsidRPr="00B307A0" w:rsidRDefault="006E4FFF" w:rsidP="00D14CE7">
      <w:pPr>
        <w:pStyle w:val="aa"/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Г9</w:t>
      </w:r>
      <w:r w:rsidR="00D14CE7">
        <w:rPr>
          <w:rFonts w:ascii="Times New Roman" w:hAnsi="Times New Roman"/>
          <w:sz w:val="24"/>
          <w:szCs w:val="24"/>
        </w:rPr>
        <w:t>о</w:t>
      </w:r>
      <w:r w:rsidR="00D14CE7" w:rsidRPr="00B307A0">
        <w:rPr>
          <w:rFonts w:ascii="Times New Roman" w:hAnsi="Times New Roman"/>
          <w:sz w:val="24"/>
          <w:szCs w:val="24"/>
        </w:rPr>
        <w:t>т</w:t>
      </w:r>
      <w:r w:rsidR="00D14CE7">
        <w:rPr>
          <w:rFonts w:ascii="Times New Roman" w:hAnsi="Times New Roman"/>
          <w:sz w:val="24"/>
          <w:szCs w:val="24"/>
        </w:rPr>
        <w:t xml:space="preserve"> </w:t>
      </w:r>
      <w:r w:rsidR="00D14CE7" w:rsidRPr="00B307A0">
        <w:rPr>
          <w:rFonts w:ascii="Times New Roman" w:hAnsi="Times New Roman"/>
          <w:sz w:val="24"/>
          <w:szCs w:val="24"/>
        </w:rPr>
        <w:t xml:space="preserve"> «__»_______________20__г.</w:t>
      </w:r>
    </w:p>
    <w:p w:rsidR="00D14CE7" w:rsidRPr="00B307A0" w:rsidRDefault="00D14CE7" w:rsidP="00D14CE7">
      <w:pPr>
        <w:pStyle w:val="aa"/>
        <w:rPr>
          <w:rFonts w:ascii="Times New Roman" w:hAnsi="Times New Roman"/>
          <w:sz w:val="24"/>
          <w:szCs w:val="24"/>
        </w:rPr>
      </w:pPr>
    </w:p>
    <w:p w:rsidR="00D14CE7" w:rsidRPr="00B307A0" w:rsidRDefault="00D14CE7" w:rsidP="00D14CE7">
      <w:pPr>
        <w:pStyle w:val="a7"/>
        <w:tabs>
          <w:tab w:val="left" w:pos="0"/>
        </w:tabs>
        <w:spacing w:after="0"/>
      </w:pPr>
      <w:r w:rsidRPr="00B307A0">
        <w:t>1. На основании протокола открытого аукциона по продаже муниципального имущества  в собственность от   ___________2023 г. № ___ и в соответствии с договором купли-продажи от ___________ 2023 г. №__, администрация сельского поселения «Зугалай», в лице Главы сельского поселения «Зугалай» Батоева БатоБаясхалановича, действующего на основании Устава, передает, а____________________________, принимает</w:t>
      </w:r>
    </w:p>
    <w:p w:rsidR="00D14CE7" w:rsidRPr="00B307A0" w:rsidRDefault="00D14CE7" w:rsidP="00D14CE7">
      <w:pPr>
        <w:jc w:val="both"/>
        <w:outlineLvl w:val="0"/>
      </w:pPr>
      <w:r w:rsidRPr="00B307A0">
        <w:t xml:space="preserve">наименование: </w:t>
      </w:r>
    </w:p>
    <w:p w:rsidR="00D14CE7" w:rsidRDefault="00D14CE7" w:rsidP="00D14CE7">
      <w:pPr>
        <w:pStyle w:val="2"/>
        <w:numPr>
          <w:ilvl w:val="0"/>
          <w:numId w:val="0"/>
        </w:numPr>
        <w:autoSpaceDE w:val="0"/>
        <w:autoSpaceDN w:val="0"/>
        <w:adjustRightInd w:val="0"/>
        <w:spacing w:after="0" w:line="240" w:lineRule="atLeast"/>
        <w:rPr>
          <w:color w:val="333333"/>
          <w:szCs w:val="24"/>
        </w:rPr>
      </w:pPr>
      <w:r w:rsidRPr="00B307A0">
        <w:rPr>
          <w:sz w:val="22"/>
          <w:szCs w:val="22"/>
        </w:rPr>
        <w:t xml:space="preserve">- </w:t>
      </w:r>
      <w:r w:rsidRPr="005E2096">
        <w:rPr>
          <w:bCs/>
          <w:szCs w:val="24"/>
        </w:rPr>
        <w:t>Здание фельдшерско-акушерского пункта, назначение лечебно-санитарное. Площадь общая 109,6 кв.м. Этажность:1</w:t>
      </w:r>
      <w:r w:rsidRPr="005E2096">
        <w:rPr>
          <w:color w:val="333333"/>
          <w:szCs w:val="24"/>
        </w:rPr>
        <w:t>, расположенный по адресу: Забайкальский край, Могойтуйский район, с. Зугалай, ул. Хоца Намсараева,2</w:t>
      </w:r>
    </w:p>
    <w:p w:rsidR="00D14CE7" w:rsidRPr="00B307A0" w:rsidRDefault="00D14CE7" w:rsidP="00D14CE7">
      <w:pPr>
        <w:pStyle w:val="2"/>
        <w:numPr>
          <w:ilvl w:val="0"/>
          <w:numId w:val="0"/>
        </w:numPr>
        <w:autoSpaceDE w:val="0"/>
        <w:autoSpaceDN w:val="0"/>
        <w:adjustRightInd w:val="0"/>
        <w:spacing w:after="0" w:line="240" w:lineRule="atLeast"/>
      </w:pPr>
      <w:r w:rsidRPr="00B307A0">
        <w:t>по стоимости, сложившейся в результате аукциона ______________ (__________) рублей.</w:t>
      </w:r>
    </w:p>
    <w:p w:rsidR="00D14CE7" w:rsidRPr="00B307A0" w:rsidRDefault="00D14CE7" w:rsidP="00D14CE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307A0">
        <w:rPr>
          <w:rFonts w:ascii="Times New Roman" w:hAnsi="Times New Roman"/>
          <w:sz w:val="24"/>
          <w:szCs w:val="24"/>
        </w:rPr>
        <w:t>2. Техническое состояние передаваемого муниципального имущества соответствует условиям договора купли-продажи.</w:t>
      </w:r>
    </w:p>
    <w:p w:rsidR="00D14CE7" w:rsidRPr="00B307A0" w:rsidRDefault="00D14CE7" w:rsidP="00D14CE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307A0">
        <w:rPr>
          <w:rFonts w:ascii="Times New Roman" w:hAnsi="Times New Roman"/>
          <w:sz w:val="24"/>
          <w:szCs w:val="24"/>
        </w:rPr>
        <w:t>3. Претензий по передаваемому муниципальному имуществу Покупатель не имеет.</w:t>
      </w:r>
    </w:p>
    <w:p w:rsidR="00D14CE7" w:rsidRPr="00B307A0" w:rsidRDefault="00D14CE7" w:rsidP="00D14CE7">
      <w:pPr>
        <w:pStyle w:val="aa"/>
        <w:jc w:val="both"/>
        <w:rPr>
          <w:rFonts w:ascii="Times New Roman" w:hAnsi="Times New Roman"/>
          <w:sz w:val="24"/>
          <w:szCs w:val="24"/>
        </w:rPr>
      </w:pPr>
      <w:r w:rsidRPr="00B307A0">
        <w:rPr>
          <w:rFonts w:ascii="Times New Roman" w:hAnsi="Times New Roman"/>
          <w:sz w:val="24"/>
          <w:szCs w:val="24"/>
        </w:rPr>
        <w:t>4. Покупатель выплатил Продавцу полную стоимость транспортного средства в размере ___________ руб.__ коп.</w:t>
      </w:r>
    </w:p>
    <w:p w:rsidR="00D14CE7" w:rsidRPr="00B307A0" w:rsidRDefault="00D14CE7" w:rsidP="00D14CE7">
      <w:r w:rsidRPr="00B307A0">
        <w:t>5. Настоящий акт составлен в четырех экземплярах, два из которых остается у Продавца, а два выдаются Покупателю.</w:t>
      </w:r>
    </w:p>
    <w:p w:rsidR="00D14CE7" w:rsidRPr="00B307A0" w:rsidRDefault="00D14CE7" w:rsidP="00D14CE7">
      <w:pPr>
        <w:pStyle w:val="aa"/>
        <w:outlineLvl w:val="0"/>
        <w:rPr>
          <w:rFonts w:ascii="Times New Roman" w:hAnsi="Times New Roman"/>
          <w:sz w:val="24"/>
          <w:szCs w:val="24"/>
        </w:rPr>
      </w:pPr>
    </w:p>
    <w:p w:rsidR="00D14CE7" w:rsidRPr="00B307A0" w:rsidRDefault="00D14CE7" w:rsidP="00D14CE7">
      <w:pPr>
        <w:pStyle w:val="aa"/>
        <w:rPr>
          <w:rFonts w:ascii="Times New Roman" w:hAnsi="Times New Roman"/>
          <w:sz w:val="24"/>
          <w:szCs w:val="24"/>
        </w:rPr>
      </w:pPr>
    </w:p>
    <w:p w:rsidR="00D14CE7" w:rsidRPr="00B307A0" w:rsidRDefault="00D14CE7" w:rsidP="00D14CE7">
      <w:pPr>
        <w:pStyle w:val="aa"/>
        <w:rPr>
          <w:rFonts w:ascii="Times New Roman" w:hAnsi="Times New Roman"/>
          <w:sz w:val="24"/>
          <w:szCs w:val="24"/>
        </w:rPr>
      </w:pPr>
      <w:r w:rsidRPr="00B307A0">
        <w:rPr>
          <w:rFonts w:ascii="Times New Roman" w:hAnsi="Times New Roman"/>
          <w:sz w:val="24"/>
          <w:szCs w:val="24"/>
        </w:rPr>
        <w:t>Передал:                                                                         Принял:</w:t>
      </w:r>
    </w:p>
    <w:p w:rsidR="00D14CE7" w:rsidRPr="00B307A0" w:rsidRDefault="00D14CE7" w:rsidP="00D14CE7">
      <w:r>
        <w:t>Глава с</w:t>
      </w:r>
      <w:r w:rsidRPr="00B307A0">
        <w:t>ельского поселения «Зугалай»</w:t>
      </w:r>
    </w:p>
    <w:p w:rsidR="00D14CE7" w:rsidRPr="00B307A0" w:rsidRDefault="00D14CE7" w:rsidP="00D14CE7">
      <w:pPr>
        <w:pStyle w:val="aa"/>
        <w:rPr>
          <w:rFonts w:ascii="Times New Roman" w:hAnsi="Times New Roman"/>
          <w:sz w:val="24"/>
          <w:szCs w:val="24"/>
        </w:rPr>
      </w:pPr>
    </w:p>
    <w:p w:rsidR="00D14CE7" w:rsidRPr="00B307A0" w:rsidRDefault="00D14CE7" w:rsidP="00D14CE7">
      <w:pPr>
        <w:pStyle w:val="aa"/>
        <w:rPr>
          <w:rFonts w:ascii="Times New Roman" w:hAnsi="Times New Roman"/>
          <w:sz w:val="24"/>
          <w:szCs w:val="24"/>
        </w:rPr>
      </w:pPr>
      <w:r w:rsidRPr="00B307A0">
        <w:rPr>
          <w:rFonts w:ascii="Times New Roman" w:hAnsi="Times New Roman"/>
          <w:sz w:val="24"/>
          <w:szCs w:val="24"/>
        </w:rPr>
        <w:t xml:space="preserve">_____________ Б.Б. Батоев                                     ________________ Ф.И.О.                                                                            </w:t>
      </w:r>
    </w:p>
    <w:p w:rsidR="00D14CE7" w:rsidRPr="00B307A0" w:rsidRDefault="00D14CE7" w:rsidP="00D14CE7">
      <w:pPr>
        <w:pStyle w:val="aa"/>
        <w:rPr>
          <w:rFonts w:ascii="Times New Roman" w:hAnsi="Times New Roman"/>
          <w:sz w:val="24"/>
          <w:szCs w:val="24"/>
        </w:rPr>
      </w:pPr>
      <w:r w:rsidRPr="00B307A0">
        <w:rPr>
          <w:rFonts w:ascii="Times New Roman" w:hAnsi="Times New Roman"/>
          <w:sz w:val="24"/>
          <w:szCs w:val="24"/>
        </w:rPr>
        <w:t>"___"________________20__ г.                            "___"________________20__ г.</w:t>
      </w:r>
    </w:p>
    <w:p w:rsidR="00D14CE7" w:rsidRPr="005B06C7" w:rsidRDefault="00D14CE7" w:rsidP="00D14CE7">
      <w:pPr>
        <w:pStyle w:val="aa"/>
        <w:rPr>
          <w:rFonts w:ascii="Times New Roman" w:hAnsi="Times New Roman"/>
          <w:sz w:val="24"/>
          <w:szCs w:val="24"/>
        </w:rPr>
      </w:pPr>
      <w:r w:rsidRPr="00B307A0">
        <w:rPr>
          <w:rFonts w:ascii="Times New Roman" w:hAnsi="Times New Roman"/>
          <w:sz w:val="24"/>
          <w:szCs w:val="24"/>
        </w:rPr>
        <w:tab/>
      </w:r>
      <w:r w:rsidRPr="00B307A0">
        <w:rPr>
          <w:rFonts w:ascii="Times New Roman" w:hAnsi="Times New Roman"/>
          <w:sz w:val="24"/>
          <w:szCs w:val="24"/>
        </w:rPr>
        <w:tab/>
      </w:r>
      <w:r w:rsidRPr="00B307A0">
        <w:rPr>
          <w:rFonts w:ascii="Times New Roman" w:hAnsi="Times New Roman"/>
          <w:sz w:val="24"/>
          <w:szCs w:val="24"/>
        </w:rPr>
        <w:tab/>
      </w:r>
      <w:r w:rsidRPr="00B307A0">
        <w:rPr>
          <w:rFonts w:ascii="Times New Roman" w:hAnsi="Times New Roman"/>
          <w:sz w:val="24"/>
          <w:szCs w:val="24"/>
        </w:rPr>
        <w:tab/>
      </w:r>
      <w:r w:rsidRPr="00B307A0">
        <w:rPr>
          <w:rFonts w:ascii="Times New Roman" w:hAnsi="Times New Roman"/>
          <w:sz w:val="24"/>
          <w:szCs w:val="24"/>
        </w:rPr>
        <w:tab/>
      </w:r>
      <w:r w:rsidRPr="00B307A0">
        <w:rPr>
          <w:rFonts w:ascii="Times New Roman" w:hAnsi="Times New Roman"/>
          <w:sz w:val="24"/>
          <w:szCs w:val="24"/>
        </w:rPr>
        <w:tab/>
      </w:r>
      <w:r w:rsidRPr="00B307A0">
        <w:rPr>
          <w:rFonts w:ascii="Times New Roman" w:hAnsi="Times New Roman"/>
          <w:sz w:val="24"/>
          <w:szCs w:val="24"/>
        </w:rPr>
        <w:tab/>
      </w:r>
      <w:r w:rsidRPr="00B307A0">
        <w:rPr>
          <w:rFonts w:ascii="Times New Roman" w:hAnsi="Times New Roman"/>
          <w:sz w:val="24"/>
          <w:szCs w:val="24"/>
        </w:rPr>
        <w:tab/>
        <w:t>МП (при наличии печати)</w:t>
      </w:r>
    </w:p>
    <w:p w:rsidR="00D14CE7" w:rsidRPr="005B06C7" w:rsidRDefault="00D14CE7" w:rsidP="00D14CE7">
      <w:pPr>
        <w:spacing w:line="0" w:lineRule="atLeast"/>
      </w:pPr>
    </w:p>
    <w:p w:rsidR="00D14CE7" w:rsidRPr="005B06C7" w:rsidRDefault="00D14CE7" w:rsidP="00D14CE7"/>
    <w:p w:rsidR="00D14CE7" w:rsidRPr="005B06C7" w:rsidRDefault="00D14CE7" w:rsidP="00D14CE7">
      <w:pPr>
        <w:jc w:val="center"/>
      </w:pPr>
    </w:p>
    <w:p w:rsidR="00D14CE7" w:rsidRPr="005B06C7" w:rsidRDefault="00D14CE7" w:rsidP="00D14CE7">
      <w:pPr>
        <w:jc w:val="center"/>
      </w:pPr>
    </w:p>
    <w:p w:rsidR="00D14CE7" w:rsidRDefault="00D14CE7" w:rsidP="00D6282F">
      <w:pPr>
        <w:rPr>
          <w:sz w:val="28"/>
          <w:szCs w:val="28"/>
        </w:rPr>
      </w:pPr>
    </w:p>
    <w:sectPr w:rsidR="00D14CE7" w:rsidSect="00707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10A0"/>
    <w:multiLevelType w:val="multilevel"/>
    <w:tmpl w:val="18FAA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74BA"/>
    <w:multiLevelType w:val="hybridMultilevel"/>
    <w:tmpl w:val="A55EAA3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D703230"/>
    <w:multiLevelType w:val="multilevel"/>
    <w:tmpl w:val="5AE09FC8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7CA6093"/>
    <w:multiLevelType w:val="hybridMultilevel"/>
    <w:tmpl w:val="A3B27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967C9"/>
    <w:multiLevelType w:val="multilevel"/>
    <w:tmpl w:val="6BF2AC06"/>
    <w:lvl w:ilvl="0">
      <w:start w:val="1"/>
      <w:numFmt w:val="decimal"/>
      <w:pStyle w:val="a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1702"/>
        </w:tabs>
        <w:ind w:left="1702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238B364C"/>
    <w:multiLevelType w:val="hybridMultilevel"/>
    <w:tmpl w:val="40D463EC"/>
    <w:lvl w:ilvl="0" w:tplc="52D877A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3F95B99"/>
    <w:multiLevelType w:val="multilevel"/>
    <w:tmpl w:val="9CFA8E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15D9D"/>
    <w:rsid w:val="000464C7"/>
    <w:rsid w:val="00284152"/>
    <w:rsid w:val="002D0760"/>
    <w:rsid w:val="003315C0"/>
    <w:rsid w:val="003B2DEB"/>
    <w:rsid w:val="003F11AD"/>
    <w:rsid w:val="005B73E8"/>
    <w:rsid w:val="00626A3A"/>
    <w:rsid w:val="006E4FFF"/>
    <w:rsid w:val="00707C04"/>
    <w:rsid w:val="008059AC"/>
    <w:rsid w:val="00834DD7"/>
    <w:rsid w:val="009757BB"/>
    <w:rsid w:val="009B7930"/>
    <w:rsid w:val="00D14CE7"/>
    <w:rsid w:val="00D41311"/>
    <w:rsid w:val="00D6282F"/>
    <w:rsid w:val="00D75996"/>
    <w:rsid w:val="00E15D9D"/>
    <w:rsid w:val="00ED5918"/>
    <w:rsid w:val="00F17E17"/>
    <w:rsid w:val="00F97F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1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unhideWhenUsed/>
    <w:rsid w:val="00E15D9D"/>
    <w:pPr>
      <w:spacing w:before="100" w:beforeAutospacing="1" w:after="100" w:afterAutospacing="1"/>
    </w:pPr>
  </w:style>
  <w:style w:type="character" w:styleId="a5">
    <w:name w:val="Hyperlink"/>
    <w:basedOn w:val="a1"/>
    <w:uiPriority w:val="99"/>
    <w:unhideWhenUsed/>
    <w:rsid w:val="00E15D9D"/>
    <w:rPr>
      <w:color w:val="0000FF"/>
      <w:u w:val="single"/>
    </w:rPr>
  </w:style>
  <w:style w:type="paragraph" w:styleId="a">
    <w:name w:val="Title"/>
    <w:basedOn w:val="a0"/>
    <w:link w:val="a6"/>
    <w:qFormat/>
    <w:rsid w:val="00E15D9D"/>
    <w:pPr>
      <w:numPr>
        <w:numId w:val="3"/>
      </w:numPr>
      <w:spacing w:before="240" w:after="60"/>
      <w:ind w:left="0" w:firstLine="0"/>
      <w:jc w:val="center"/>
      <w:outlineLvl w:val="0"/>
    </w:pPr>
    <w:rPr>
      <w:rFonts w:ascii="Arial" w:hAnsi="Arial"/>
      <w:b/>
      <w:kern w:val="28"/>
      <w:sz w:val="32"/>
      <w:szCs w:val="20"/>
    </w:rPr>
  </w:style>
  <w:style w:type="character" w:customStyle="1" w:styleId="a6">
    <w:name w:val="Название Знак"/>
    <w:basedOn w:val="a1"/>
    <w:link w:val="a"/>
    <w:rsid w:val="00E15D9D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Body Text 2"/>
    <w:basedOn w:val="a0"/>
    <w:link w:val="20"/>
    <w:unhideWhenUsed/>
    <w:rsid w:val="00E15D9D"/>
    <w:pPr>
      <w:numPr>
        <w:ilvl w:val="1"/>
        <w:numId w:val="3"/>
      </w:numPr>
      <w:tabs>
        <w:tab w:val="clear" w:pos="1702"/>
        <w:tab w:val="num" w:pos="567"/>
      </w:tabs>
      <w:spacing w:after="60"/>
      <w:ind w:left="567"/>
      <w:jc w:val="both"/>
    </w:pPr>
    <w:rPr>
      <w:szCs w:val="20"/>
    </w:rPr>
  </w:style>
  <w:style w:type="character" w:customStyle="1" w:styleId="20">
    <w:name w:val="Основной текст 2 Знак"/>
    <w:basedOn w:val="a1"/>
    <w:link w:val="2"/>
    <w:rsid w:val="00E15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uiPriority w:val="99"/>
    <w:semiHidden/>
    <w:unhideWhenUsed/>
    <w:rsid w:val="00D14CE7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D14C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D14CE7"/>
    <w:pPr>
      <w:spacing w:after="0" w:line="240" w:lineRule="auto"/>
    </w:pPr>
  </w:style>
  <w:style w:type="paragraph" w:styleId="aa">
    <w:name w:val="Plain Text"/>
    <w:basedOn w:val="a0"/>
    <w:link w:val="ab"/>
    <w:unhideWhenUsed/>
    <w:rsid w:val="00D14CE7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1"/>
    <w:link w:val="aa"/>
    <w:rsid w:val="00D14CE7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39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10F5D937D850D81206C84D1299789FB165035802CFCC36DD343B7EAA5B15203F1A2275EC6233CD8L2b7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ugalai132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ts-tender.ru/Portals/0/Files/library/docs/Reglament_RTS-tender_i_torgi_03102019.pdf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5073</Words>
  <Characters>28922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2023-07-03T03:34:00Z</cp:lastPrinted>
  <dcterms:created xsi:type="dcterms:W3CDTF">2023-07-31T03:15:00Z</dcterms:created>
  <dcterms:modified xsi:type="dcterms:W3CDTF">2023-07-31T03:15:00Z</dcterms:modified>
</cp:coreProperties>
</file>